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FD" w:rsidRPr="0080669A" w:rsidRDefault="0080669A" w:rsidP="004515DF">
      <w:pPr>
        <w:spacing w:after="0" w:line="240" w:lineRule="auto"/>
        <w:jc w:val="center"/>
        <w:rPr>
          <w:b/>
        </w:rPr>
      </w:pPr>
      <w:r w:rsidRPr="0080669A">
        <w:rPr>
          <w:b/>
        </w:rPr>
        <w:t>BÀI TẬP TUẦN 33 (Từ 30/3 đến 4/4)</w:t>
      </w:r>
    </w:p>
    <w:p w:rsidR="0080669A" w:rsidRDefault="0080669A" w:rsidP="004515DF">
      <w:pPr>
        <w:pStyle w:val="ListParagraph"/>
        <w:spacing w:after="0" w:line="240" w:lineRule="auto"/>
        <w:ind w:left="0"/>
        <w:rPr>
          <w:b/>
        </w:rPr>
      </w:pPr>
      <w:r>
        <w:rPr>
          <w:b/>
        </w:rPr>
        <w:t>A</w:t>
      </w:r>
      <w:r w:rsidRPr="0080669A">
        <w:rPr>
          <w:b/>
        </w:rPr>
        <w:t xml:space="preserve">. </w:t>
      </w:r>
      <w:r>
        <w:rPr>
          <w:b/>
        </w:rPr>
        <w:t>ĐẠI SỐ</w:t>
      </w:r>
    </w:p>
    <w:p w:rsidR="0080669A" w:rsidRDefault="0080669A" w:rsidP="004515DF">
      <w:pPr>
        <w:pStyle w:val="ListParagraph"/>
        <w:spacing w:after="0" w:line="240" w:lineRule="auto"/>
        <w:ind w:left="0"/>
        <w:rPr>
          <w:b/>
        </w:rPr>
      </w:pPr>
      <w:r>
        <w:rPr>
          <w:b/>
        </w:rPr>
        <w:t>I. Kiến thức cần nhớ:</w:t>
      </w:r>
    </w:p>
    <w:p w:rsidR="0080669A" w:rsidRDefault="0080669A" w:rsidP="004515DF">
      <w:pPr>
        <w:pStyle w:val="ListParagraph"/>
        <w:spacing w:after="0" w:line="240" w:lineRule="auto"/>
        <w:ind w:left="0"/>
      </w:pPr>
      <w:r>
        <w:rPr>
          <w:b/>
        </w:rPr>
        <w:t xml:space="preserve">1. Biểu thức số: </w:t>
      </w:r>
      <w:r>
        <w:t xml:space="preserve"> là </w:t>
      </w:r>
      <w:r w:rsidR="001275B6">
        <w:t xml:space="preserve">biểu thức gồm </w:t>
      </w:r>
      <w:r>
        <w:t>các số được nối với nhau bởi dấu các phép tính  (cộng, trừ, nhân, chia, nâng lên lũy thừa)</w:t>
      </w:r>
    </w:p>
    <w:p w:rsidR="001275B6" w:rsidRDefault="001275B6" w:rsidP="004515DF">
      <w:pPr>
        <w:pStyle w:val="ListParagraph"/>
        <w:spacing w:after="0" w:line="240" w:lineRule="auto"/>
        <w:ind w:left="0"/>
      </w:pPr>
      <w:r w:rsidRPr="001275B6">
        <w:rPr>
          <w:b/>
        </w:rPr>
        <w:t>2. Biểu thức đại số:</w:t>
      </w:r>
      <w:r>
        <w:t xml:space="preserve"> là biểu thức gồm các số, </w:t>
      </w:r>
      <w:r w:rsidRPr="001275B6">
        <w:rPr>
          <w:b/>
        </w:rPr>
        <w:t>các chữ (đại diện cho các số)</w:t>
      </w:r>
      <w:r>
        <w:t xml:space="preserve"> được nối với nhau với dấu của các phép tính </w:t>
      </w:r>
      <w:r>
        <w:t>(cộng, trừ, nhân, chia, nâng lên lũy thừa)</w:t>
      </w:r>
    </w:p>
    <w:p w:rsidR="001275B6" w:rsidRDefault="001275B6" w:rsidP="004515DF">
      <w:pPr>
        <w:pStyle w:val="ListParagraph"/>
        <w:spacing w:after="0" w:line="240" w:lineRule="auto"/>
        <w:ind w:left="0"/>
      </w:pPr>
      <w:r>
        <w:t>- Mọi biểu thức số đều là biểu thức đại số</w:t>
      </w:r>
    </w:p>
    <w:p w:rsidR="001275B6" w:rsidRDefault="001275B6" w:rsidP="004515DF">
      <w:pPr>
        <w:pStyle w:val="ListParagraph"/>
        <w:spacing w:after="0" w:line="240" w:lineRule="auto"/>
        <w:ind w:left="0"/>
      </w:pPr>
      <w:r>
        <w:t xml:space="preserve">- Các chữ trong biểu thức đại số gọi là các </w:t>
      </w:r>
      <w:r w:rsidRPr="001275B6">
        <w:rPr>
          <w:b/>
        </w:rPr>
        <w:t>biến số</w:t>
      </w:r>
      <w:r>
        <w:t xml:space="preserve"> (hay là “</w:t>
      </w:r>
      <w:r w:rsidRPr="001275B6">
        <w:rPr>
          <w:b/>
        </w:rPr>
        <w:t>biến</w:t>
      </w:r>
      <w:r>
        <w:t>”)</w:t>
      </w:r>
    </w:p>
    <w:p w:rsidR="0080669A" w:rsidRPr="001275B6" w:rsidRDefault="001275B6" w:rsidP="004515DF">
      <w:pPr>
        <w:pStyle w:val="ListParagraph"/>
        <w:spacing w:after="0" w:line="240" w:lineRule="auto"/>
        <w:ind w:left="0"/>
        <w:rPr>
          <w:b/>
        </w:rPr>
      </w:pPr>
      <w:r w:rsidRPr="001275B6">
        <w:rPr>
          <w:b/>
        </w:rPr>
        <w:t>3. Chú ý</w:t>
      </w:r>
    </w:p>
    <w:p w:rsidR="001275B6" w:rsidRDefault="001275B6" w:rsidP="004515DF">
      <w:pPr>
        <w:pStyle w:val="ListParagraph"/>
        <w:spacing w:after="0" w:line="240" w:lineRule="auto"/>
        <w:ind w:left="0"/>
      </w:pPr>
      <w:r>
        <w:t>- Không viết dấu nhân giữa các chữ, cũng như giữa số và chữ</w:t>
      </w:r>
    </w:p>
    <w:p w:rsidR="001275B6" w:rsidRDefault="001275B6" w:rsidP="004515DF">
      <w:pPr>
        <w:pStyle w:val="ListParagraph"/>
        <w:spacing w:after="0" w:line="240" w:lineRule="auto"/>
        <w:ind w:left="0"/>
      </w:pPr>
      <w:r>
        <w:t>- Trong một tích, thường không viết thừa số 1, thừa số (-1) được thay bằng dấu “-”</w:t>
      </w:r>
    </w:p>
    <w:p w:rsidR="001275B6" w:rsidRDefault="001275B6" w:rsidP="004515DF">
      <w:pPr>
        <w:pStyle w:val="ListParagraph"/>
        <w:spacing w:after="0" w:line="240" w:lineRule="auto"/>
        <w:ind w:left="0"/>
      </w:pPr>
      <w:r>
        <w:t>- Trong biểu thức đại số, người ta dùng dấu ngoặc để chỉ thứ tự thực hiện các phép tính</w:t>
      </w:r>
    </w:p>
    <w:p w:rsidR="001275B6" w:rsidRPr="0080669A" w:rsidRDefault="001275B6" w:rsidP="004515DF">
      <w:pPr>
        <w:pStyle w:val="ListParagraph"/>
        <w:spacing w:after="0" w:line="240" w:lineRule="auto"/>
        <w:ind w:left="0"/>
      </w:pPr>
      <w:r>
        <w:t>- Trong biểu thức đại số, ta có thể áp dụng các phép toán như trên các số (giao hoán, kết hợp, phân phối của phép nhân với phép cộng, nâng lên lũy thừa…)</w:t>
      </w:r>
    </w:p>
    <w:p w:rsidR="001275B6" w:rsidRDefault="0080669A" w:rsidP="004515DF">
      <w:pPr>
        <w:pStyle w:val="ListParagraph"/>
        <w:spacing w:after="0" w:line="240" w:lineRule="auto"/>
        <w:ind w:left="0"/>
        <w:rPr>
          <w:b/>
        </w:rPr>
      </w:pPr>
      <w:r>
        <w:rPr>
          <w:b/>
        </w:rPr>
        <w:t>I</w:t>
      </w:r>
      <w:r w:rsidR="001275B6">
        <w:rPr>
          <w:b/>
        </w:rPr>
        <w:t>I</w:t>
      </w:r>
      <w:r>
        <w:rPr>
          <w:b/>
        </w:rPr>
        <w:t xml:space="preserve">. </w:t>
      </w:r>
      <w:r w:rsidR="001275B6">
        <w:rPr>
          <w:b/>
        </w:rPr>
        <w:t>Áp dụng</w:t>
      </w:r>
    </w:p>
    <w:p w:rsidR="0080669A" w:rsidRPr="0080669A" w:rsidRDefault="001275B6" w:rsidP="004515DF">
      <w:pPr>
        <w:pStyle w:val="ListParagraph"/>
        <w:spacing w:after="0" w:line="240" w:lineRule="auto"/>
        <w:ind w:left="0"/>
      </w:pPr>
      <w:r>
        <w:rPr>
          <w:b/>
        </w:rPr>
        <w:t xml:space="preserve">Phần 1: </w:t>
      </w:r>
      <w:r w:rsidR="0080669A">
        <w:rPr>
          <w:b/>
        </w:rPr>
        <w:t xml:space="preserve">Trắc nghiệm: </w:t>
      </w:r>
      <w:r w:rsidR="0080669A">
        <w:t>Chọn câu trả lời đúng:</w:t>
      </w:r>
    </w:p>
    <w:p w:rsidR="0080669A" w:rsidRDefault="0080669A" w:rsidP="004515DF">
      <w:pPr>
        <w:pStyle w:val="ListParagraph"/>
        <w:spacing w:after="0" w:line="240" w:lineRule="auto"/>
        <w:ind w:left="0"/>
      </w:pPr>
      <w:r w:rsidRPr="001275B6">
        <w:rPr>
          <w:u w:val="single"/>
        </w:rPr>
        <w:t>Câu 1:</w:t>
      </w:r>
      <w:r>
        <w:t xml:space="preserve"> Biểu thức đại số biểu thị tổng của tích x và y là:</w:t>
      </w:r>
    </w:p>
    <w:p w:rsidR="0080669A" w:rsidRPr="0080669A" w:rsidRDefault="0080669A" w:rsidP="004515DF">
      <w:pPr>
        <w:spacing w:after="0" w:line="240" w:lineRule="auto"/>
        <w:rPr>
          <w:lang w:val="fr-FR"/>
        </w:rPr>
      </w:pPr>
      <w:r>
        <w:rPr>
          <w:lang w:val="fr-FR"/>
        </w:rPr>
        <w:t xml:space="preserve">A. </w:t>
      </w:r>
      <w:r w:rsidRPr="0080669A">
        <w:rPr>
          <w:lang w:val="fr-FR"/>
        </w:rPr>
        <w:t>x + y</w:t>
      </w:r>
      <w:r w:rsidRPr="0080669A">
        <w:rPr>
          <w:lang w:val="fr-FR"/>
        </w:rPr>
        <w:tab/>
      </w:r>
      <w:r w:rsidRPr="0080669A">
        <w:rPr>
          <w:lang w:val="fr-FR"/>
        </w:rPr>
        <w:tab/>
      </w:r>
      <w:r w:rsidRPr="0080669A">
        <w:rPr>
          <w:lang w:val="fr-FR"/>
        </w:rPr>
        <w:tab/>
        <w:t>B. xy</w:t>
      </w:r>
      <w:r w:rsidRPr="0080669A">
        <w:rPr>
          <w:lang w:val="fr-FR"/>
        </w:rPr>
        <w:tab/>
      </w:r>
      <w:r w:rsidRPr="0080669A">
        <w:rPr>
          <w:lang w:val="fr-FR"/>
        </w:rPr>
        <w:tab/>
      </w:r>
      <w:r w:rsidRPr="0080669A">
        <w:rPr>
          <w:lang w:val="fr-FR"/>
        </w:rPr>
        <w:tab/>
        <w:t xml:space="preserve">C. </w:t>
      </w:r>
      <m:oMath>
        <m:f>
          <m:fPr>
            <m:ctrlPr>
              <w:rPr>
                <w:rFonts w:ascii="Cambria Math" w:hAnsi="Cambria Math"/>
                <w:i/>
              </w:rPr>
            </m:ctrlPr>
          </m:fPr>
          <m:num>
            <m:r>
              <w:rPr>
                <w:rFonts w:ascii="Cambria Math" w:hAnsi="Cambria Math"/>
              </w:rPr>
              <m:t>x</m:t>
            </m:r>
          </m:num>
          <m:den>
            <m:r>
              <w:rPr>
                <w:rFonts w:ascii="Cambria Math" w:hAnsi="Cambria Math"/>
              </w:rPr>
              <m:t>y</m:t>
            </m:r>
          </m:den>
        </m:f>
      </m:oMath>
      <w:r w:rsidRPr="0080669A">
        <w:rPr>
          <w:rFonts w:eastAsiaTheme="minorEastAsia"/>
          <w:lang w:val="fr-FR"/>
        </w:rPr>
        <w:tab/>
      </w:r>
      <w:r w:rsidRPr="0080669A">
        <w:rPr>
          <w:rFonts w:eastAsiaTheme="minorEastAsia"/>
          <w:lang w:val="fr-FR"/>
        </w:rPr>
        <w:tab/>
      </w:r>
      <w:r w:rsidRPr="0080669A">
        <w:rPr>
          <w:rFonts w:eastAsiaTheme="minorEastAsia"/>
          <w:lang w:val="fr-FR"/>
        </w:rPr>
        <w:tab/>
        <w:t xml:space="preserve">D. x – y </w:t>
      </w:r>
    </w:p>
    <w:p w:rsidR="0080669A" w:rsidRDefault="0080669A" w:rsidP="004515DF">
      <w:pPr>
        <w:spacing w:after="0" w:line="240" w:lineRule="auto"/>
        <w:rPr>
          <w:lang w:val="fr-FR"/>
        </w:rPr>
      </w:pPr>
      <w:r w:rsidRPr="001275B6">
        <w:rPr>
          <w:u w:val="single"/>
          <w:lang w:val="fr-FR"/>
        </w:rPr>
        <w:t xml:space="preserve">Câu </w:t>
      </w:r>
      <w:r w:rsidRPr="00AF6C7D">
        <w:rPr>
          <w:u w:val="single"/>
          <w:lang w:val="fr-FR"/>
        </w:rPr>
        <w:t>2:</w:t>
      </w:r>
      <w:r>
        <w:rPr>
          <w:lang w:val="fr-FR"/>
        </w:rPr>
        <w:t xml:space="preserve"> </w:t>
      </w:r>
      <w:r w:rsidR="00AF6C7D">
        <w:rPr>
          <w:lang w:val="fr-FR"/>
        </w:rPr>
        <w:t>Biểu thức đại số biểu thị tích của tổng x và y với hiệu của x và y là</w:t>
      </w:r>
    </w:p>
    <w:p w:rsidR="00AF6C7D" w:rsidRDefault="00AF6C7D" w:rsidP="004515DF">
      <w:pPr>
        <w:spacing w:after="0" w:line="240" w:lineRule="auto"/>
        <w:rPr>
          <w:lang w:val="fr-FR"/>
        </w:rPr>
      </w:pPr>
      <w:r>
        <w:rPr>
          <w:lang w:val="fr-FR"/>
        </w:rPr>
        <w:t>A. (x + y)(xy – 1)</w:t>
      </w:r>
      <w:r>
        <w:rPr>
          <w:lang w:val="fr-FR"/>
        </w:rPr>
        <w:tab/>
      </w:r>
      <w:r>
        <w:rPr>
          <w:lang w:val="fr-FR"/>
        </w:rPr>
        <w:tab/>
        <w:t>B. (x + y)(x – y)</w:t>
      </w:r>
      <w:r>
        <w:rPr>
          <w:lang w:val="fr-FR"/>
        </w:rPr>
        <w:tab/>
      </w:r>
      <w:r>
        <w:rPr>
          <w:lang w:val="fr-FR"/>
        </w:rPr>
        <w:tab/>
        <w:t>C. xy(x + y)</w:t>
      </w:r>
      <w:r>
        <w:rPr>
          <w:lang w:val="fr-FR"/>
        </w:rPr>
        <w:tab/>
      </w:r>
      <w:r>
        <w:rPr>
          <w:lang w:val="fr-FR"/>
        </w:rPr>
        <w:tab/>
        <w:t>D. xy</w:t>
      </w:r>
      <w:r w:rsidR="00794D97">
        <w:rPr>
          <w:lang w:val="fr-FR"/>
        </w:rPr>
        <w:t>(x + y)(x – y)</w:t>
      </w:r>
    </w:p>
    <w:p w:rsidR="00794D97" w:rsidRDefault="00794D97" w:rsidP="004515DF">
      <w:pPr>
        <w:spacing w:after="0" w:line="240" w:lineRule="auto"/>
        <w:rPr>
          <w:lang w:val="fr-FR"/>
        </w:rPr>
      </w:pPr>
      <w:r>
        <w:rPr>
          <w:lang w:val="fr-FR"/>
        </w:rPr>
        <w:t>Câu 3 : Biểu thức đại số biểu thị tích của hiệu 2 số x và y với tổng của x và y là</w:t>
      </w:r>
    </w:p>
    <w:p w:rsidR="00794D97" w:rsidRDefault="00794D97" w:rsidP="004515DF">
      <w:pPr>
        <w:spacing w:after="0" w:line="240" w:lineRule="auto"/>
        <w:rPr>
          <w:rFonts w:eastAsiaTheme="minorEastAsia"/>
          <w:lang w:val="fr-FR"/>
        </w:rPr>
      </w:pPr>
      <w:r>
        <w:rPr>
          <w:lang w:val="fr-FR"/>
        </w:rPr>
        <w:t>A. xy</w:t>
      </w:r>
      <w:r>
        <w:rPr>
          <w:lang w:val="fr-FR"/>
        </w:rPr>
        <w:tab/>
      </w:r>
      <w:r>
        <w:rPr>
          <w:lang w:val="fr-FR"/>
        </w:rPr>
        <w:tab/>
      </w:r>
      <w:r>
        <w:rPr>
          <w:lang w:val="fr-FR"/>
        </w:rPr>
        <w:tab/>
      </w:r>
      <w:r>
        <w:rPr>
          <w:lang w:val="fr-FR"/>
        </w:rPr>
        <w:tab/>
        <w:t xml:space="preserve">B. </w:t>
      </w:r>
      <m:oMath>
        <m:f>
          <m:fPr>
            <m:ctrlPr>
              <w:rPr>
                <w:rFonts w:ascii="Cambria Math" w:hAnsi="Cambria Math"/>
                <w:i/>
                <w:lang w:val="fr-FR"/>
              </w:rPr>
            </m:ctrlPr>
          </m:fPr>
          <m:num>
            <m:r>
              <w:rPr>
                <w:rFonts w:ascii="Cambria Math" w:hAnsi="Cambria Math"/>
                <w:lang w:val="fr-FR"/>
              </w:rPr>
              <m:t>x-y</m:t>
            </m:r>
          </m:num>
          <m:den>
            <m:r>
              <w:rPr>
                <w:rFonts w:ascii="Cambria Math" w:hAnsi="Cambria Math"/>
                <w:lang w:val="fr-FR"/>
              </w:rPr>
              <m:t>x+y</m:t>
            </m:r>
          </m:den>
        </m:f>
      </m:oMath>
      <w:r>
        <w:rPr>
          <w:rFonts w:eastAsiaTheme="minorEastAsia"/>
          <w:lang w:val="fr-FR"/>
        </w:rPr>
        <w:tab/>
      </w:r>
      <w:r>
        <w:rPr>
          <w:rFonts w:eastAsiaTheme="minorEastAsia"/>
          <w:lang w:val="fr-FR"/>
        </w:rPr>
        <w:tab/>
      </w:r>
      <w:r>
        <w:rPr>
          <w:rFonts w:eastAsiaTheme="minorEastAsia"/>
          <w:lang w:val="fr-FR"/>
        </w:rPr>
        <w:tab/>
        <w:t>C. (x – y)(x + y)</w:t>
      </w:r>
      <w:r>
        <w:rPr>
          <w:rFonts w:eastAsiaTheme="minorEastAsia"/>
          <w:lang w:val="fr-FR"/>
        </w:rPr>
        <w:tab/>
      </w:r>
      <w:r>
        <w:rPr>
          <w:rFonts w:eastAsiaTheme="minorEastAsia"/>
          <w:lang w:val="fr-FR"/>
        </w:rPr>
        <w:tab/>
        <w:t xml:space="preserve">D. </w:t>
      </w:r>
      <m:oMath>
        <m:f>
          <m:fPr>
            <m:ctrlPr>
              <w:rPr>
                <w:rFonts w:ascii="Cambria Math" w:hAnsi="Cambria Math"/>
                <w:i/>
                <w:lang w:val="fr-FR"/>
              </w:rPr>
            </m:ctrlPr>
          </m:fPr>
          <m:num>
            <m:r>
              <w:rPr>
                <w:rFonts w:ascii="Cambria Math" w:hAnsi="Cambria Math"/>
                <w:lang w:val="fr-FR"/>
              </w:rPr>
              <m:t>x</m:t>
            </m:r>
            <m:r>
              <w:rPr>
                <w:rFonts w:ascii="Cambria Math" w:hAnsi="Cambria Math"/>
                <w:lang w:val="fr-FR"/>
              </w:rPr>
              <m:t>+</m:t>
            </m:r>
            <m:r>
              <w:rPr>
                <w:rFonts w:ascii="Cambria Math" w:hAnsi="Cambria Math"/>
                <w:lang w:val="fr-FR"/>
              </w:rPr>
              <m:t>y</m:t>
            </m:r>
          </m:num>
          <m:den>
            <m:r>
              <w:rPr>
                <w:rFonts w:ascii="Cambria Math" w:hAnsi="Cambria Math"/>
                <w:lang w:val="fr-FR"/>
              </w:rPr>
              <m:t>x</m:t>
            </m:r>
            <m:r>
              <w:rPr>
                <w:rFonts w:ascii="Cambria Math" w:hAnsi="Cambria Math"/>
                <w:lang w:val="fr-FR"/>
              </w:rPr>
              <m:t>-</m:t>
            </m:r>
            <m:r>
              <w:rPr>
                <w:rFonts w:ascii="Cambria Math" w:hAnsi="Cambria Math"/>
                <w:lang w:val="fr-FR"/>
              </w:rPr>
              <m:t>y</m:t>
            </m:r>
          </m:den>
        </m:f>
      </m:oMath>
    </w:p>
    <w:p w:rsidR="00794D97" w:rsidRDefault="00794D97" w:rsidP="004515DF">
      <w:pPr>
        <w:spacing w:after="0" w:line="240" w:lineRule="auto"/>
        <w:rPr>
          <w:rFonts w:eastAsiaTheme="minorEastAsia"/>
          <w:lang w:val="fr-FR"/>
        </w:rPr>
      </w:pPr>
      <w:r w:rsidRPr="00100C3C">
        <w:rPr>
          <w:rFonts w:eastAsiaTheme="minorEastAsia"/>
          <w:u w:val="single"/>
          <w:lang w:val="fr-FR"/>
        </w:rPr>
        <w:t>Câu 4 :</w:t>
      </w:r>
      <w:r>
        <w:rPr>
          <w:rFonts w:eastAsiaTheme="minorEastAsia"/>
          <w:lang w:val="fr-FR"/>
        </w:rPr>
        <w:t xml:space="preserve"> Biểu thức đại số biểu thị diện tích hình thanh có đáy lớn là a, đáy nhỏ là b, đường cao là h (cùng đơn vị đo) là :</w:t>
      </w:r>
    </w:p>
    <w:p w:rsidR="00794D97" w:rsidRDefault="00794D97" w:rsidP="004515DF">
      <w:pPr>
        <w:spacing w:after="0" w:line="240" w:lineRule="auto"/>
        <w:rPr>
          <w:rFonts w:eastAsiaTheme="minorEastAsia"/>
          <w:lang w:val="fr-FR"/>
        </w:rPr>
      </w:pPr>
      <w:r>
        <w:rPr>
          <w:rFonts w:eastAsiaTheme="minorEastAsia"/>
          <w:lang w:val="fr-FR"/>
        </w:rPr>
        <w:t xml:space="preserve">A. </w:t>
      </w:r>
      <m:oMath>
        <m:f>
          <m:fPr>
            <m:ctrlPr>
              <w:rPr>
                <w:rFonts w:ascii="Cambria Math" w:eastAsiaTheme="minorEastAsia" w:hAnsi="Cambria Math"/>
                <w:i/>
                <w:lang w:val="fr-FR"/>
              </w:rPr>
            </m:ctrlPr>
          </m:fPr>
          <m:num>
            <m:r>
              <w:rPr>
                <w:rFonts w:ascii="Cambria Math" w:eastAsiaTheme="minorEastAsia" w:hAnsi="Cambria Math"/>
                <w:lang w:val="fr-FR"/>
              </w:rPr>
              <m:t>1</m:t>
            </m:r>
          </m:num>
          <m:den>
            <m:r>
              <w:rPr>
                <w:rFonts w:ascii="Cambria Math" w:eastAsiaTheme="minorEastAsia" w:hAnsi="Cambria Math"/>
                <w:lang w:val="fr-FR"/>
              </w:rPr>
              <m:t>2</m:t>
            </m:r>
          </m:den>
        </m:f>
      </m:oMath>
      <w:r>
        <w:rPr>
          <w:rFonts w:eastAsiaTheme="minorEastAsia"/>
          <w:lang w:val="fr-FR"/>
        </w:rPr>
        <w:t>(a + h).b</w:t>
      </w:r>
      <w:r>
        <w:rPr>
          <w:rFonts w:eastAsiaTheme="minorEastAsia"/>
          <w:lang w:val="fr-FR"/>
        </w:rPr>
        <w:tab/>
      </w:r>
      <w:r>
        <w:rPr>
          <w:rFonts w:eastAsiaTheme="minorEastAsia"/>
          <w:lang w:val="fr-FR"/>
        </w:rPr>
        <w:tab/>
      </w:r>
      <w:r>
        <w:rPr>
          <w:rFonts w:eastAsiaTheme="minorEastAsia"/>
          <w:lang w:val="fr-FR"/>
        </w:rPr>
        <w:tab/>
        <w:t xml:space="preserve">B. </w:t>
      </w:r>
      <m:oMath>
        <m:f>
          <m:fPr>
            <m:ctrlPr>
              <w:rPr>
                <w:rFonts w:ascii="Cambria Math" w:eastAsiaTheme="minorEastAsia" w:hAnsi="Cambria Math"/>
                <w:i/>
                <w:lang w:val="fr-FR"/>
              </w:rPr>
            </m:ctrlPr>
          </m:fPr>
          <m:num>
            <m:r>
              <w:rPr>
                <w:rFonts w:ascii="Cambria Math" w:eastAsiaTheme="minorEastAsia" w:hAnsi="Cambria Math"/>
                <w:lang w:val="fr-FR"/>
              </w:rPr>
              <m:t>1</m:t>
            </m:r>
          </m:num>
          <m:den>
            <m:r>
              <w:rPr>
                <w:rFonts w:ascii="Cambria Math" w:eastAsiaTheme="minorEastAsia" w:hAnsi="Cambria Math"/>
                <w:lang w:val="fr-FR"/>
              </w:rPr>
              <m:t>2</m:t>
            </m:r>
          </m:den>
        </m:f>
      </m:oMath>
      <w:r>
        <w:rPr>
          <w:rFonts w:eastAsiaTheme="minorEastAsia"/>
          <w:lang w:val="fr-FR"/>
        </w:rPr>
        <w:t>(</w:t>
      </w:r>
      <w:r>
        <w:rPr>
          <w:rFonts w:eastAsiaTheme="minorEastAsia"/>
          <w:lang w:val="fr-FR"/>
        </w:rPr>
        <w:t>b</w:t>
      </w:r>
      <w:r>
        <w:rPr>
          <w:rFonts w:eastAsiaTheme="minorEastAsia"/>
          <w:lang w:val="fr-FR"/>
        </w:rPr>
        <w:t xml:space="preserve"> + h).</w:t>
      </w:r>
      <w:r>
        <w:rPr>
          <w:rFonts w:eastAsiaTheme="minorEastAsia"/>
          <w:lang w:val="fr-FR"/>
        </w:rPr>
        <w:t>a</w:t>
      </w:r>
      <w:r>
        <w:rPr>
          <w:rFonts w:eastAsiaTheme="minorEastAsia"/>
          <w:lang w:val="fr-FR"/>
        </w:rPr>
        <w:tab/>
      </w:r>
      <w:r>
        <w:rPr>
          <w:rFonts w:eastAsiaTheme="minorEastAsia"/>
          <w:lang w:val="fr-FR"/>
        </w:rPr>
        <w:tab/>
      </w:r>
      <w:r>
        <w:rPr>
          <w:rFonts w:eastAsiaTheme="minorEastAsia"/>
          <w:lang w:val="fr-FR"/>
        </w:rPr>
        <w:tab/>
        <w:t xml:space="preserve">C. </w:t>
      </w:r>
      <m:oMath>
        <m:f>
          <m:fPr>
            <m:ctrlPr>
              <w:rPr>
                <w:rFonts w:ascii="Cambria Math" w:eastAsiaTheme="minorEastAsia" w:hAnsi="Cambria Math"/>
                <w:i/>
                <w:lang w:val="fr-FR"/>
              </w:rPr>
            </m:ctrlPr>
          </m:fPr>
          <m:num>
            <m:r>
              <w:rPr>
                <w:rFonts w:ascii="Cambria Math" w:eastAsiaTheme="minorEastAsia" w:hAnsi="Cambria Math"/>
                <w:lang w:val="fr-FR"/>
              </w:rPr>
              <m:t>1</m:t>
            </m:r>
          </m:num>
          <m:den>
            <m:r>
              <w:rPr>
                <w:rFonts w:ascii="Cambria Math" w:eastAsiaTheme="minorEastAsia" w:hAnsi="Cambria Math"/>
                <w:lang w:val="fr-FR"/>
              </w:rPr>
              <m:t>2</m:t>
            </m:r>
          </m:den>
        </m:f>
      </m:oMath>
      <w:r>
        <w:rPr>
          <w:rFonts w:eastAsiaTheme="minorEastAsia"/>
          <w:lang w:val="fr-FR"/>
        </w:rPr>
        <w:t xml:space="preserve">(a </w:t>
      </w:r>
      <w:r>
        <w:rPr>
          <w:rFonts w:eastAsiaTheme="minorEastAsia"/>
          <w:lang w:val="fr-FR"/>
        </w:rPr>
        <w:t>– b</w:t>
      </w:r>
      <w:r>
        <w:rPr>
          <w:rFonts w:eastAsiaTheme="minorEastAsia"/>
          <w:lang w:val="fr-FR"/>
        </w:rPr>
        <w:t>).</w:t>
      </w:r>
      <w:r>
        <w:rPr>
          <w:rFonts w:eastAsiaTheme="minorEastAsia"/>
          <w:lang w:val="fr-FR"/>
        </w:rPr>
        <w:t>h</w:t>
      </w:r>
      <w:r>
        <w:rPr>
          <w:rFonts w:eastAsiaTheme="minorEastAsia"/>
          <w:lang w:val="fr-FR"/>
        </w:rPr>
        <w:tab/>
      </w:r>
      <w:r>
        <w:rPr>
          <w:rFonts w:eastAsiaTheme="minorEastAsia"/>
          <w:lang w:val="fr-FR"/>
        </w:rPr>
        <w:tab/>
      </w:r>
      <w:r>
        <w:rPr>
          <w:rFonts w:eastAsiaTheme="minorEastAsia"/>
          <w:lang w:val="fr-FR"/>
        </w:rPr>
        <w:tab/>
        <w:t xml:space="preserve">D. </w:t>
      </w:r>
      <m:oMath>
        <m:f>
          <m:fPr>
            <m:ctrlPr>
              <w:rPr>
                <w:rFonts w:ascii="Cambria Math" w:eastAsiaTheme="minorEastAsia" w:hAnsi="Cambria Math"/>
                <w:i/>
                <w:lang w:val="fr-FR"/>
              </w:rPr>
            </m:ctrlPr>
          </m:fPr>
          <m:num>
            <m:r>
              <w:rPr>
                <w:rFonts w:ascii="Cambria Math" w:eastAsiaTheme="minorEastAsia" w:hAnsi="Cambria Math"/>
                <w:lang w:val="fr-FR"/>
              </w:rPr>
              <m:t>1</m:t>
            </m:r>
          </m:num>
          <m:den>
            <m:r>
              <w:rPr>
                <w:rFonts w:ascii="Cambria Math" w:eastAsiaTheme="minorEastAsia" w:hAnsi="Cambria Math"/>
                <w:lang w:val="fr-FR"/>
              </w:rPr>
              <m:t>2</m:t>
            </m:r>
          </m:den>
        </m:f>
      </m:oMath>
      <w:r>
        <w:rPr>
          <w:rFonts w:eastAsiaTheme="minorEastAsia"/>
          <w:lang w:val="fr-FR"/>
        </w:rPr>
        <w:t xml:space="preserve">(a + </w:t>
      </w:r>
      <w:r>
        <w:rPr>
          <w:rFonts w:eastAsiaTheme="minorEastAsia"/>
          <w:lang w:val="fr-FR"/>
        </w:rPr>
        <w:t>b</w:t>
      </w:r>
      <w:r>
        <w:rPr>
          <w:rFonts w:eastAsiaTheme="minorEastAsia"/>
          <w:lang w:val="fr-FR"/>
        </w:rPr>
        <w:t>).</w:t>
      </w:r>
      <w:r>
        <w:rPr>
          <w:rFonts w:eastAsiaTheme="minorEastAsia"/>
          <w:lang w:val="fr-FR"/>
        </w:rPr>
        <w:t>h</w:t>
      </w:r>
    </w:p>
    <w:p w:rsidR="00794D97" w:rsidRDefault="00794D97" w:rsidP="004515DF">
      <w:pPr>
        <w:spacing w:after="0" w:line="240" w:lineRule="auto"/>
        <w:rPr>
          <w:rFonts w:eastAsiaTheme="minorEastAsia"/>
          <w:lang w:val="fr-FR"/>
        </w:rPr>
      </w:pPr>
      <w:r w:rsidRPr="00100C3C">
        <w:rPr>
          <w:rFonts w:eastAsiaTheme="minorEastAsia"/>
          <w:u w:val="single"/>
          <w:lang w:val="fr-FR"/>
        </w:rPr>
        <w:t>Câu 5</w:t>
      </w:r>
      <w:r>
        <w:rPr>
          <w:rFonts w:eastAsiaTheme="minorEastAsia"/>
          <w:lang w:val="fr-FR"/>
        </w:rPr>
        <w:t> : Biểu thức đại số biểu thị lập phương của một tổng a và b là</w:t>
      </w:r>
    </w:p>
    <w:p w:rsidR="00794D97" w:rsidRDefault="00794D97" w:rsidP="004515DF">
      <w:pPr>
        <w:spacing w:after="0" w:line="240" w:lineRule="auto"/>
        <w:rPr>
          <w:rFonts w:eastAsiaTheme="minorEastAsia"/>
        </w:rPr>
      </w:pPr>
      <w:r w:rsidRPr="00794D97">
        <w:rPr>
          <w:rFonts w:eastAsiaTheme="minorEastAsia"/>
        </w:rPr>
        <w:t>A. a</w:t>
      </w:r>
      <w:r w:rsidRPr="00794D97">
        <w:rPr>
          <w:rFonts w:eastAsiaTheme="minorEastAsia"/>
          <w:vertAlign w:val="superscript"/>
        </w:rPr>
        <w:t>3</w:t>
      </w:r>
      <w:r w:rsidRPr="00794D97">
        <w:rPr>
          <w:rFonts w:eastAsiaTheme="minorEastAsia"/>
        </w:rPr>
        <w:t xml:space="preserve"> + b</w:t>
      </w:r>
      <w:r w:rsidRPr="00794D97">
        <w:rPr>
          <w:rFonts w:eastAsiaTheme="minorEastAsia"/>
          <w:vertAlign w:val="superscript"/>
        </w:rPr>
        <w:t>3</w:t>
      </w:r>
      <w:r w:rsidRPr="00794D97">
        <w:rPr>
          <w:rFonts w:eastAsiaTheme="minorEastAsia"/>
        </w:rPr>
        <w:tab/>
      </w:r>
      <w:r w:rsidRPr="00794D97">
        <w:rPr>
          <w:rFonts w:eastAsiaTheme="minorEastAsia"/>
        </w:rPr>
        <w:tab/>
      </w:r>
      <w:r w:rsidRPr="00794D97">
        <w:rPr>
          <w:rFonts w:eastAsiaTheme="minorEastAsia"/>
        </w:rPr>
        <w:tab/>
        <w:t>B. (a + b)</w:t>
      </w:r>
      <w:r w:rsidRPr="00794D97">
        <w:rPr>
          <w:rFonts w:eastAsiaTheme="minorEastAsia"/>
          <w:vertAlign w:val="superscript"/>
        </w:rPr>
        <w:t>3</w:t>
      </w:r>
      <w:r w:rsidRPr="00794D97">
        <w:rPr>
          <w:rFonts w:eastAsiaTheme="minorEastAsia"/>
        </w:rPr>
        <w:t xml:space="preserve"> </w:t>
      </w:r>
      <w:r w:rsidRPr="00794D97">
        <w:rPr>
          <w:rFonts w:eastAsiaTheme="minorEastAsia"/>
        </w:rPr>
        <w:tab/>
      </w:r>
      <w:r w:rsidRPr="00794D97">
        <w:rPr>
          <w:rFonts w:eastAsiaTheme="minorEastAsia"/>
        </w:rPr>
        <w:tab/>
      </w:r>
      <w:r w:rsidRPr="00794D97">
        <w:rPr>
          <w:rFonts w:eastAsiaTheme="minorEastAsia"/>
        </w:rPr>
        <w:tab/>
        <w:t>C. (a + b)</w:t>
      </w:r>
      <w:r w:rsidRPr="00794D97">
        <w:rPr>
          <w:rFonts w:eastAsiaTheme="minorEastAsia"/>
          <w:vertAlign w:val="superscript"/>
        </w:rPr>
        <w:t>2</w:t>
      </w:r>
      <w:r w:rsidRPr="00794D97">
        <w:rPr>
          <w:rFonts w:eastAsiaTheme="minorEastAsia"/>
        </w:rPr>
        <w:tab/>
      </w:r>
      <w:r w:rsidRPr="00794D97">
        <w:rPr>
          <w:rFonts w:eastAsiaTheme="minorEastAsia"/>
        </w:rPr>
        <w:tab/>
      </w:r>
      <w:r w:rsidRPr="00794D97">
        <w:rPr>
          <w:rFonts w:eastAsiaTheme="minorEastAsia"/>
        </w:rPr>
        <w:tab/>
        <w:t xml:space="preserve">D. </w:t>
      </w:r>
      <w:r>
        <w:rPr>
          <w:rFonts w:eastAsiaTheme="minorEastAsia"/>
        </w:rPr>
        <w:t>a</w:t>
      </w:r>
      <w:r>
        <w:rPr>
          <w:rFonts w:eastAsiaTheme="minorEastAsia"/>
          <w:vertAlign w:val="superscript"/>
        </w:rPr>
        <w:t>3</w:t>
      </w:r>
      <w:r>
        <w:rPr>
          <w:rFonts w:eastAsiaTheme="minorEastAsia"/>
        </w:rPr>
        <w:t xml:space="preserve"> – b</w:t>
      </w:r>
      <w:r>
        <w:rPr>
          <w:rFonts w:eastAsiaTheme="minorEastAsia"/>
          <w:vertAlign w:val="superscript"/>
        </w:rPr>
        <w:t>3</w:t>
      </w:r>
    </w:p>
    <w:p w:rsidR="00794D97" w:rsidRDefault="00794D97" w:rsidP="004515DF">
      <w:pPr>
        <w:spacing w:after="0" w:line="240" w:lineRule="auto"/>
        <w:rPr>
          <w:rFonts w:eastAsiaTheme="minorEastAsia"/>
        </w:rPr>
      </w:pPr>
      <w:r w:rsidRPr="00100C3C">
        <w:rPr>
          <w:rFonts w:eastAsiaTheme="minorEastAsia"/>
          <w:u w:val="single"/>
        </w:rPr>
        <w:t>Câu 6:</w:t>
      </w:r>
      <w:r>
        <w:rPr>
          <w:rFonts w:eastAsiaTheme="minorEastAsia"/>
        </w:rPr>
        <w:t xml:space="preserve"> Biểu thức đại số biểu diễn một số tự nhiên chẵn là</w:t>
      </w:r>
    </w:p>
    <w:p w:rsidR="00794D97" w:rsidRDefault="00794D97" w:rsidP="004515DF">
      <w:pPr>
        <w:spacing w:after="0" w:line="240" w:lineRule="auto"/>
        <w:rPr>
          <w:rFonts w:eastAsiaTheme="minorEastAsia"/>
        </w:rPr>
      </w:pPr>
      <w:r>
        <w:rPr>
          <w:rFonts w:eastAsiaTheme="minorEastAsia"/>
        </w:rPr>
        <w:t xml:space="preserve">A. m (m </w:t>
      </w:r>
      <m:oMath>
        <m:r>
          <w:rPr>
            <w:rFonts w:ascii="Cambria Math" w:eastAsiaTheme="minorEastAsia" w:hAnsi="Cambria Math"/>
          </w:rPr>
          <m:t>∈</m:t>
        </m:r>
      </m:oMath>
      <w:r w:rsidR="007735FB">
        <w:rPr>
          <w:rFonts w:eastAsiaTheme="minorEastAsia"/>
        </w:rPr>
        <w:t xml:space="preserve"> </w:t>
      </w:r>
      <w:r>
        <w:rPr>
          <w:rFonts w:eastAsiaTheme="minorEastAsia"/>
        </w:rPr>
        <w:t>N)</w:t>
      </w:r>
      <w:r w:rsidRPr="00794D97">
        <w:rPr>
          <w:rFonts w:eastAsiaTheme="minorEastAsia"/>
        </w:rPr>
        <w:tab/>
      </w:r>
      <w:r w:rsidR="007735FB">
        <w:rPr>
          <w:rFonts w:eastAsiaTheme="minorEastAsia"/>
        </w:rPr>
        <w:t xml:space="preserve">     B. 2</w:t>
      </w:r>
      <w:r w:rsidR="007735FB">
        <w:rPr>
          <w:rFonts w:eastAsiaTheme="minorEastAsia"/>
        </w:rPr>
        <w:t xml:space="preserve">m (m </w:t>
      </w:r>
      <m:oMath>
        <m:r>
          <w:rPr>
            <w:rFonts w:ascii="Cambria Math" w:eastAsiaTheme="minorEastAsia" w:hAnsi="Cambria Math"/>
          </w:rPr>
          <m:t>∈</m:t>
        </m:r>
      </m:oMath>
      <w:r w:rsidR="007735FB">
        <w:rPr>
          <w:rFonts w:eastAsiaTheme="minorEastAsia"/>
        </w:rPr>
        <w:t xml:space="preserve"> N)</w:t>
      </w:r>
      <w:r w:rsidR="007735FB">
        <w:rPr>
          <w:rFonts w:eastAsiaTheme="minorEastAsia"/>
        </w:rPr>
        <w:tab/>
      </w:r>
      <w:r w:rsidR="007735FB">
        <w:rPr>
          <w:rFonts w:eastAsiaTheme="minorEastAsia"/>
        </w:rPr>
        <w:tab/>
        <w:t>C. 2m + 1</w:t>
      </w:r>
      <w:r w:rsidR="007735FB">
        <w:rPr>
          <w:rFonts w:eastAsiaTheme="minorEastAsia"/>
        </w:rPr>
        <w:t xml:space="preserve"> (m </w:t>
      </w:r>
      <m:oMath>
        <m:r>
          <w:rPr>
            <w:rFonts w:ascii="Cambria Math" w:eastAsiaTheme="minorEastAsia" w:hAnsi="Cambria Math"/>
          </w:rPr>
          <m:t>∈</m:t>
        </m:r>
      </m:oMath>
      <w:r w:rsidR="007735FB">
        <w:rPr>
          <w:rFonts w:eastAsiaTheme="minorEastAsia"/>
        </w:rPr>
        <w:t xml:space="preserve"> N)</w:t>
      </w:r>
      <w:r w:rsidR="007735FB">
        <w:rPr>
          <w:rFonts w:eastAsiaTheme="minorEastAsia"/>
        </w:rPr>
        <w:tab/>
      </w:r>
      <w:r w:rsidR="007735FB">
        <w:rPr>
          <w:rFonts w:eastAsiaTheme="minorEastAsia"/>
        </w:rPr>
        <w:tab/>
        <w:t xml:space="preserve">D. m + 1 </w:t>
      </w:r>
      <w:r w:rsidR="007735FB">
        <w:rPr>
          <w:rFonts w:eastAsiaTheme="minorEastAsia"/>
        </w:rPr>
        <w:t xml:space="preserve">(m </w:t>
      </w:r>
      <m:oMath>
        <m:r>
          <w:rPr>
            <w:rFonts w:ascii="Cambria Math" w:eastAsiaTheme="minorEastAsia" w:hAnsi="Cambria Math"/>
          </w:rPr>
          <m:t>∈</m:t>
        </m:r>
      </m:oMath>
      <w:r w:rsidR="007735FB">
        <w:rPr>
          <w:rFonts w:eastAsiaTheme="minorEastAsia"/>
        </w:rPr>
        <w:t xml:space="preserve"> N)</w:t>
      </w:r>
    </w:p>
    <w:p w:rsidR="007735FB" w:rsidRDefault="007735FB" w:rsidP="004515DF">
      <w:pPr>
        <w:spacing w:after="0" w:line="240" w:lineRule="auto"/>
        <w:rPr>
          <w:rFonts w:eastAsiaTheme="minorEastAsia"/>
        </w:rPr>
      </w:pPr>
      <w:r w:rsidRPr="00100C3C">
        <w:rPr>
          <w:rFonts w:eastAsiaTheme="minorEastAsia"/>
          <w:u w:val="single"/>
        </w:rPr>
        <w:t>Câu 7:</w:t>
      </w:r>
      <w:r>
        <w:rPr>
          <w:rFonts w:eastAsiaTheme="minorEastAsia"/>
        </w:rPr>
        <w:t xml:space="preserve"> Biểu thức đại số biểu thị hiệu hai bình phương của 2 số x và y là</w:t>
      </w:r>
    </w:p>
    <w:p w:rsidR="007735FB" w:rsidRDefault="007735FB" w:rsidP="004515DF">
      <w:pPr>
        <w:spacing w:after="0" w:line="240" w:lineRule="auto"/>
        <w:rPr>
          <w:rFonts w:eastAsiaTheme="minorEastAsia"/>
          <w:lang w:val="fr-FR"/>
        </w:rPr>
      </w:pPr>
      <w:r w:rsidRPr="007735FB">
        <w:rPr>
          <w:rFonts w:eastAsiaTheme="minorEastAsia"/>
          <w:lang w:val="fr-FR"/>
        </w:rPr>
        <w:t>A. (x + y)</w:t>
      </w:r>
      <w:r w:rsidRPr="007735FB">
        <w:rPr>
          <w:rFonts w:eastAsiaTheme="minorEastAsia"/>
          <w:vertAlign w:val="superscript"/>
          <w:lang w:val="fr-FR"/>
        </w:rPr>
        <w:t>2</w:t>
      </w:r>
      <w:r w:rsidRPr="007735FB">
        <w:rPr>
          <w:rFonts w:eastAsiaTheme="minorEastAsia"/>
          <w:lang w:val="fr-FR"/>
        </w:rPr>
        <w:t xml:space="preserve"> </w:t>
      </w:r>
      <w:r w:rsidRPr="007735FB">
        <w:rPr>
          <w:rFonts w:eastAsiaTheme="minorEastAsia"/>
          <w:lang w:val="fr-FR"/>
        </w:rPr>
        <w:tab/>
      </w:r>
      <w:r w:rsidRPr="007735FB">
        <w:rPr>
          <w:rFonts w:eastAsiaTheme="minorEastAsia"/>
          <w:lang w:val="fr-FR"/>
        </w:rPr>
        <w:tab/>
      </w:r>
      <w:r w:rsidRPr="007735FB">
        <w:rPr>
          <w:rFonts w:eastAsiaTheme="minorEastAsia"/>
          <w:lang w:val="fr-FR"/>
        </w:rPr>
        <w:tab/>
        <w:t>B. x</w:t>
      </w:r>
      <w:r>
        <w:rPr>
          <w:rFonts w:eastAsiaTheme="minorEastAsia"/>
          <w:vertAlign w:val="superscript"/>
          <w:lang w:val="fr-FR"/>
        </w:rPr>
        <w:t>2</w:t>
      </w:r>
      <w:r>
        <w:rPr>
          <w:rFonts w:eastAsiaTheme="minorEastAsia"/>
          <w:lang w:val="fr-FR"/>
        </w:rPr>
        <w:t xml:space="preserve"> – y</w:t>
      </w:r>
      <w:r>
        <w:rPr>
          <w:rFonts w:eastAsiaTheme="minorEastAsia"/>
          <w:vertAlign w:val="superscript"/>
          <w:lang w:val="fr-FR"/>
        </w:rPr>
        <w:t>2</w:t>
      </w:r>
      <w:r>
        <w:rPr>
          <w:rFonts w:eastAsiaTheme="minorEastAsia"/>
          <w:lang w:val="fr-FR"/>
        </w:rPr>
        <w:tab/>
      </w:r>
      <w:r>
        <w:rPr>
          <w:rFonts w:eastAsiaTheme="minorEastAsia"/>
          <w:lang w:val="fr-FR"/>
        </w:rPr>
        <w:tab/>
        <w:t>C. (x – y)</w:t>
      </w:r>
      <w:r>
        <w:rPr>
          <w:rFonts w:eastAsiaTheme="minorEastAsia"/>
          <w:vertAlign w:val="superscript"/>
          <w:lang w:val="fr-FR"/>
        </w:rPr>
        <w:t>2</w:t>
      </w:r>
      <w:r>
        <w:rPr>
          <w:rFonts w:eastAsiaTheme="minorEastAsia"/>
          <w:lang w:val="fr-FR"/>
        </w:rPr>
        <w:t xml:space="preserve"> </w:t>
      </w:r>
      <w:r>
        <w:rPr>
          <w:rFonts w:eastAsiaTheme="minorEastAsia"/>
          <w:lang w:val="fr-FR"/>
        </w:rPr>
        <w:tab/>
      </w:r>
      <w:r>
        <w:rPr>
          <w:rFonts w:eastAsiaTheme="minorEastAsia"/>
          <w:lang w:val="fr-FR"/>
        </w:rPr>
        <w:tab/>
        <w:t>D. x</w:t>
      </w:r>
      <w:r>
        <w:rPr>
          <w:rFonts w:eastAsiaTheme="minorEastAsia"/>
          <w:vertAlign w:val="superscript"/>
          <w:lang w:val="fr-FR"/>
        </w:rPr>
        <w:t>3</w:t>
      </w:r>
      <w:r>
        <w:rPr>
          <w:rFonts w:eastAsiaTheme="minorEastAsia"/>
          <w:lang w:val="fr-FR"/>
        </w:rPr>
        <w:t xml:space="preserve"> – y</w:t>
      </w:r>
      <w:r>
        <w:rPr>
          <w:rFonts w:eastAsiaTheme="minorEastAsia"/>
          <w:vertAlign w:val="superscript"/>
          <w:lang w:val="fr-FR"/>
        </w:rPr>
        <w:t>3</w:t>
      </w:r>
    </w:p>
    <w:p w:rsidR="007735FB" w:rsidRDefault="00100C3C" w:rsidP="004515DF">
      <w:pPr>
        <w:spacing w:after="0" w:line="240" w:lineRule="auto"/>
        <w:rPr>
          <w:rFonts w:eastAsiaTheme="minorEastAsia"/>
          <w:lang w:val="fr-FR"/>
        </w:rPr>
      </w:pPr>
      <w:r w:rsidRPr="00100C3C">
        <w:rPr>
          <w:rFonts w:eastAsiaTheme="minorEastAsia"/>
          <w:u w:val="single"/>
          <w:lang w:val="fr-FR"/>
        </w:rPr>
        <w:t>Câu 8 :</w:t>
      </w:r>
      <w:r>
        <w:rPr>
          <w:rFonts w:eastAsiaTheme="minorEastAsia"/>
          <w:lang w:val="fr-FR"/>
        </w:rPr>
        <w:t xml:space="preserve"> Một ngày mùa hè, buổi sáng nhiệt độ là x độ, buổi trưa nhiệt độ tăng thêm y độ so với buổi sáng, buổi chiều lúc mặt trời lặn nhiệt độ giảm đi z độ so với buổi trưa. Biểu thức đại số biểu thị nhiệt độ lúc mặt trời lặn của ngày đó là :</w:t>
      </w:r>
    </w:p>
    <w:p w:rsidR="00100C3C" w:rsidRDefault="00100C3C" w:rsidP="004515DF">
      <w:pPr>
        <w:spacing w:after="0" w:line="240" w:lineRule="auto"/>
        <w:rPr>
          <w:rFonts w:eastAsiaTheme="minorEastAsia"/>
          <w:lang w:val="fr-FR"/>
        </w:rPr>
      </w:pPr>
      <w:r>
        <w:rPr>
          <w:rFonts w:eastAsiaTheme="minorEastAsia"/>
          <w:lang w:val="fr-FR"/>
        </w:rPr>
        <w:t>A. x + y – z</w:t>
      </w:r>
      <w:r>
        <w:rPr>
          <w:rFonts w:eastAsiaTheme="minorEastAsia"/>
          <w:lang w:val="fr-FR"/>
        </w:rPr>
        <w:tab/>
      </w:r>
      <w:r>
        <w:rPr>
          <w:rFonts w:eastAsiaTheme="minorEastAsia"/>
          <w:lang w:val="fr-FR"/>
        </w:rPr>
        <w:tab/>
      </w:r>
      <w:r>
        <w:rPr>
          <w:rFonts w:eastAsiaTheme="minorEastAsia"/>
          <w:lang w:val="fr-FR"/>
        </w:rPr>
        <w:tab/>
        <w:t>B. x + y + z</w:t>
      </w:r>
      <w:r>
        <w:rPr>
          <w:rFonts w:eastAsiaTheme="minorEastAsia"/>
          <w:lang w:val="fr-FR"/>
        </w:rPr>
        <w:tab/>
      </w:r>
      <w:r>
        <w:rPr>
          <w:rFonts w:eastAsiaTheme="minorEastAsia"/>
          <w:lang w:val="fr-FR"/>
        </w:rPr>
        <w:tab/>
        <w:t>C. x – y + z</w:t>
      </w:r>
      <w:r>
        <w:rPr>
          <w:rFonts w:eastAsiaTheme="minorEastAsia"/>
          <w:lang w:val="fr-FR"/>
        </w:rPr>
        <w:tab/>
      </w:r>
      <w:r>
        <w:rPr>
          <w:rFonts w:eastAsiaTheme="minorEastAsia"/>
          <w:lang w:val="fr-FR"/>
        </w:rPr>
        <w:tab/>
        <w:t xml:space="preserve">D. x – y – z </w:t>
      </w:r>
    </w:p>
    <w:p w:rsidR="00100C3C" w:rsidRDefault="00100C3C" w:rsidP="004515DF">
      <w:pPr>
        <w:spacing w:after="0" w:line="240" w:lineRule="auto"/>
        <w:rPr>
          <w:rFonts w:eastAsiaTheme="minorEastAsia"/>
          <w:lang w:val="fr-FR"/>
        </w:rPr>
      </w:pPr>
      <w:r w:rsidRPr="00100C3C">
        <w:rPr>
          <w:rFonts w:eastAsiaTheme="minorEastAsia"/>
          <w:u w:val="single"/>
          <w:lang w:val="fr-FR"/>
        </w:rPr>
        <w:t>Câu 9</w:t>
      </w:r>
      <w:r>
        <w:rPr>
          <w:rFonts w:eastAsiaTheme="minorEastAsia"/>
          <w:lang w:val="fr-FR"/>
        </w:rPr>
        <w:t> : Biểu thức đại số biểu thị tích của 5 với bình phương của x là :</w:t>
      </w:r>
    </w:p>
    <w:p w:rsidR="00100C3C" w:rsidRPr="00100C3C" w:rsidRDefault="00100C3C" w:rsidP="004515DF">
      <w:pPr>
        <w:spacing w:after="0" w:line="240" w:lineRule="auto"/>
        <w:rPr>
          <w:rFonts w:eastAsiaTheme="minorEastAsia"/>
          <w:lang w:val="fr-FR"/>
        </w:rPr>
      </w:pPr>
      <w:r>
        <w:rPr>
          <w:rFonts w:eastAsiaTheme="minorEastAsia"/>
          <w:lang w:val="fr-FR"/>
        </w:rPr>
        <w:t>A. x</w:t>
      </w:r>
      <w:r>
        <w:rPr>
          <w:rFonts w:eastAsiaTheme="minorEastAsia"/>
          <w:vertAlign w:val="superscript"/>
          <w:lang w:val="fr-FR"/>
        </w:rPr>
        <w:t>2</w:t>
      </w:r>
      <w:r>
        <w:rPr>
          <w:rFonts w:eastAsiaTheme="minorEastAsia"/>
          <w:lang w:val="fr-FR"/>
        </w:rPr>
        <w:t xml:space="preserve"> + 5</w:t>
      </w:r>
      <w:r>
        <w:rPr>
          <w:rFonts w:eastAsiaTheme="minorEastAsia"/>
          <w:lang w:val="fr-FR"/>
        </w:rPr>
        <w:tab/>
      </w:r>
      <w:r>
        <w:rPr>
          <w:rFonts w:eastAsiaTheme="minorEastAsia"/>
          <w:lang w:val="fr-FR"/>
        </w:rPr>
        <w:tab/>
      </w:r>
      <w:r>
        <w:rPr>
          <w:rFonts w:eastAsiaTheme="minorEastAsia"/>
          <w:lang w:val="fr-FR"/>
        </w:rPr>
        <w:tab/>
        <w:t>B. (x + 5)</w:t>
      </w:r>
      <w:r>
        <w:rPr>
          <w:rFonts w:eastAsiaTheme="minorEastAsia"/>
          <w:vertAlign w:val="superscript"/>
          <w:lang w:val="fr-FR"/>
        </w:rPr>
        <w:t>2</w:t>
      </w:r>
      <w:r>
        <w:rPr>
          <w:rFonts w:eastAsiaTheme="minorEastAsia"/>
          <w:lang w:val="fr-FR"/>
        </w:rPr>
        <w:tab/>
      </w:r>
      <w:r>
        <w:rPr>
          <w:rFonts w:eastAsiaTheme="minorEastAsia"/>
          <w:lang w:val="fr-FR"/>
        </w:rPr>
        <w:tab/>
        <w:t>C. 5x</w:t>
      </w:r>
      <w:r>
        <w:rPr>
          <w:rFonts w:eastAsiaTheme="minorEastAsia"/>
          <w:vertAlign w:val="superscript"/>
          <w:lang w:val="fr-FR"/>
        </w:rPr>
        <w:t>2</w:t>
      </w:r>
      <w:r>
        <w:rPr>
          <w:rFonts w:eastAsiaTheme="minorEastAsia"/>
          <w:lang w:val="fr-FR"/>
        </w:rPr>
        <w:tab/>
      </w:r>
      <w:r>
        <w:rPr>
          <w:rFonts w:eastAsiaTheme="minorEastAsia"/>
          <w:lang w:val="fr-FR"/>
        </w:rPr>
        <w:tab/>
      </w:r>
      <w:r>
        <w:rPr>
          <w:rFonts w:eastAsiaTheme="minorEastAsia"/>
          <w:lang w:val="fr-FR"/>
        </w:rPr>
        <w:tab/>
        <w:t xml:space="preserve">D. </w:t>
      </w:r>
      <m:oMath>
        <m:f>
          <m:fPr>
            <m:ctrlPr>
              <w:rPr>
                <w:rFonts w:ascii="Cambria Math" w:eastAsiaTheme="minorEastAsia" w:hAnsi="Cambria Math"/>
                <w:i/>
                <w:lang w:val="fr-FR"/>
              </w:rPr>
            </m:ctrlPr>
          </m:fPr>
          <m:num>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2</m:t>
                </m:r>
              </m:sup>
            </m:sSup>
          </m:num>
          <m:den>
            <m:r>
              <w:rPr>
                <w:rFonts w:ascii="Cambria Math" w:eastAsiaTheme="minorEastAsia" w:hAnsi="Cambria Math"/>
                <w:lang w:val="fr-FR"/>
              </w:rPr>
              <m:t>5</m:t>
            </m:r>
          </m:den>
        </m:f>
      </m:oMath>
    </w:p>
    <w:p w:rsidR="00100C3C" w:rsidRDefault="00100C3C" w:rsidP="004515DF">
      <w:pPr>
        <w:spacing w:after="0" w:line="240" w:lineRule="auto"/>
        <w:rPr>
          <w:rFonts w:eastAsiaTheme="minorEastAsia"/>
          <w:lang w:val="fr-FR"/>
        </w:rPr>
      </w:pPr>
      <w:r w:rsidRPr="00100C3C">
        <w:rPr>
          <w:rFonts w:eastAsiaTheme="minorEastAsia"/>
          <w:u w:val="single"/>
          <w:lang w:val="fr-FR"/>
        </w:rPr>
        <w:t>Câu 10</w:t>
      </w:r>
      <w:r>
        <w:rPr>
          <w:rFonts w:eastAsiaTheme="minorEastAsia"/>
          <w:lang w:val="fr-FR"/>
        </w:rPr>
        <w:t> : Biểu thức đại số biểu thị lập phương của một tổng 2 số x và y là</w:t>
      </w:r>
    </w:p>
    <w:p w:rsidR="00100C3C" w:rsidRPr="00100C3C" w:rsidRDefault="00100C3C" w:rsidP="004515DF">
      <w:pPr>
        <w:spacing w:after="0" w:line="240" w:lineRule="auto"/>
        <w:rPr>
          <w:rFonts w:eastAsiaTheme="minorEastAsia"/>
          <w:lang w:val="fr-FR"/>
        </w:rPr>
      </w:pPr>
      <w:r>
        <w:rPr>
          <w:rFonts w:eastAsiaTheme="minorEastAsia"/>
          <w:lang w:val="fr-FR"/>
        </w:rPr>
        <w:t xml:space="preserve">A. </w:t>
      </w:r>
      <w:r w:rsidRPr="00100C3C">
        <w:rPr>
          <w:rFonts w:eastAsiaTheme="minorEastAsia"/>
          <w:lang w:val="fr-FR"/>
        </w:rPr>
        <w:t>x</w:t>
      </w:r>
      <w:r>
        <w:rPr>
          <w:rFonts w:eastAsiaTheme="minorEastAsia"/>
          <w:vertAlign w:val="superscript"/>
          <w:lang w:val="fr-FR"/>
        </w:rPr>
        <w:t>3</w:t>
      </w:r>
      <w:r>
        <w:rPr>
          <w:rFonts w:eastAsiaTheme="minorEastAsia"/>
          <w:lang w:val="fr-FR"/>
        </w:rPr>
        <w:t xml:space="preserve"> + y</w:t>
      </w:r>
      <w:r>
        <w:rPr>
          <w:rFonts w:eastAsiaTheme="minorEastAsia"/>
          <w:vertAlign w:val="superscript"/>
          <w:lang w:val="fr-FR"/>
        </w:rPr>
        <w:t>3</w:t>
      </w:r>
      <w:r>
        <w:rPr>
          <w:rFonts w:eastAsiaTheme="minorEastAsia"/>
          <w:lang w:val="fr-FR"/>
        </w:rPr>
        <w:tab/>
      </w:r>
      <w:r>
        <w:rPr>
          <w:rFonts w:eastAsiaTheme="minorEastAsia"/>
          <w:lang w:val="fr-FR"/>
        </w:rPr>
        <w:tab/>
      </w:r>
      <w:r>
        <w:rPr>
          <w:rFonts w:eastAsiaTheme="minorEastAsia"/>
          <w:lang w:val="fr-FR"/>
        </w:rPr>
        <w:tab/>
      </w:r>
      <w:r w:rsidRPr="00100C3C">
        <w:rPr>
          <w:rFonts w:eastAsiaTheme="minorEastAsia"/>
          <w:lang w:val="fr-FR"/>
        </w:rPr>
        <w:t>B</w:t>
      </w:r>
      <w:r>
        <w:rPr>
          <w:rFonts w:eastAsiaTheme="minorEastAsia"/>
          <w:lang w:val="fr-FR"/>
        </w:rPr>
        <w:t>. (x + y)</w:t>
      </w:r>
      <w:r>
        <w:rPr>
          <w:rFonts w:eastAsiaTheme="minorEastAsia"/>
          <w:vertAlign w:val="superscript"/>
          <w:lang w:val="fr-FR"/>
        </w:rPr>
        <w:t>3</w:t>
      </w:r>
      <w:r>
        <w:rPr>
          <w:rFonts w:eastAsiaTheme="minorEastAsia"/>
          <w:lang w:val="fr-FR"/>
        </w:rPr>
        <w:t xml:space="preserve"> </w:t>
      </w:r>
      <w:r>
        <w:rPr>
          <w:rFonts w:eastAsiaTheme="minorEastAsia"/>
          <w:lang w:val="fr-FR"/>
        </w:rPr>
        <w:tab/>
      </w:r>
      <w:r>
        <w:rPr>
          <w:rFonts w:eastAsiaTheme="minorEastAsia"/>
          <w:lang w:val="fr-FR"/>
        </w:rPr>
        <w:tab/>
        <w:t>C. x</w:t>
      </w:r>
      <w:r>
        <w:rPr>
          <w:rFonts w:eastAsiaTheme="minorEastAsia"/>
          <w:vertAlign w:val="superscript"/>
          <w:lang w:val="fr-FR"/>
        </w:rPr>
        <w:t>3</w:t>
      </w:r>
      <w:r>
        <w:rPr>
          <w:rFonts w:eastAsiaTheme="minorEastAsia"/>
          <w:lang w:val="fr-FR"/>
        </w:rPr>
        <w:t xml:space="preserve"> – y</w:t>
      </w:r>
      <w:r>
        <w:rPr>
          <w:rFonts w:eastAsiaTheme="minorEastAsia"/>
          <w:vertAlign w:val="superscript"/>
          <w:lang w:val="fr-FR"/>
        </w:rPr>
        <w:t>3</w:t>
      </w:r>
      <w:r>
        <w:rPr>
          <w:rFonts w:eastAsiaTheme="minorEastAsia"/>
          <w:lang w:val="fr-FR"/>
        </w:rPr>
        <w:tab/>
      </w:r>
      <w:r>
        <w:rPr>
          <w:rFonts w:eastAsiaTheme="minorEastAsia"/>
          <w:lang w:val="fr-FR"/>
        </w:rPr>
        <w:tab/>
        <w:t>D. (x + y)</w:t>
      </w:r>
      <w:r>
        <w:rPr>
          <w:rFonts w:eastAsiaTheme="minorEastAsia"/>
          <w:vertAlign w:val="superscript"/>
          <w:lang w:val="fr-FR"/>
        </w:rPr>
        <w:t>2</w:t>
      </w:r>
    </w:p>
    <w:p w:rsidR="001275B6" w:rsidRPr="007735FB" w:rsidRDefault="001275B6" w:rsidP="004515DF">
      <w:pPr>
        <w:spacing w:after="0" w:line="240" w:lineRule="auto"/>
        <w:rPr>
          <w:b/>
          <w:lang w:val="fr-FR"/>
        </w:rPr>
      </w:pPr>
      <w:r w:rsidRPr="007735FB">
        <w:rPr>
          <w:b/>
          <w:lang w:val="fr-FR"/>
        </w:rPr>
        <w:t>Phần 2 : Tự luận</w:t>
      </w:r>
    </w:p>
    <w:p w:rsidR="001275B6" w:rsidRDefault="001275B6" w:rsidP="004515DF">
      <w:pPr>
        <w:spacing w:after="0" w:line="240" w:lineRule="auto"/>
        <w:rPr>
          <w:lang w:val="fr-FR"/>
        </w:rPr>
      </w:pPr>
      <w:r w:rsidRPr="00371018">
        <w:rPr>
          <w:b/>
          <w:u w:val="single"/>
          <w:lang w:val="fr-FR"/>
        </w:rPr>
        <w:t>Bài 1 :</w:t>
      </w:r>
      <w:r>
        <w:rPr>
          <w:lang w:val="fr-FR"/>
        </w:rPr>
        <w:t xml:space="preserve"> </w:t>
      </w:r>
      <w:r w:rsidR="00100C3C">
        <w:rPr>
          <w:lang w:val="fr-FR"/>
        </w:rPr>
        <w:t>Viết biểu thức đại số biểu thị :</w:t>
      </w:r>
    </w:p>
    <w:p w:rsidR="00100C3C" w:rsidRDefault="00100C3C" w:rsidP="004515DF">
      <w:pPr>
        <w:spacing w:after="0" w:line="240" w:lineRule="auto"/>
        <w:rPr>
          <w:lang w:val="fr-FR"/>
        </w:rPr>
      </w:pPr>
      <w:r w:rsidRPr="00100C3C">
        <w:rPr>
          <w:lang w:val="fr-FR"/>
        </w:rPr>
        <w:t>a) Trung bình cộng của 2 số a và b</w:t>
      </w:r>
      <w:r w:rsidRPr="00100C3C">
        <w:rPr>
          <w:lang w:val="fr-FR"/>
        </w:rPr>
        <w:tab/>
      </w:r>
      <w:r w:rsidRPr="00100C3C">
        <w:rPr>
          <w:lang w:val="fr-FR"/>
        </w:rPr>
        <w:tab/>
      </w:r>
      <w:r>
        <w:rPr>
          <w:lang w:val="fr-FR"/>
        </w:rPr>
        <w:tab/>
      </w:r>
      <w:r>
        <w:rPr>
          <w:lang w:val="fr-FR"/>
        </w:rPr>
        <w:tab/>
      </w:r>
      <w:r w:rsidRPr="00100C3C">
        <w:rPr>
          <w:lang w:val="fr-FR"/>
        </w:rPr>
        <w:t>b) Nửa hiệu của 2 số a và b</w:t>
      </w:r>
    </w:p>
    <w:p w:rsidR="00100C3C" w:rsidRDefault="00100C3C" w:rsidP="004515DF">
      <w:pPr>
        <w:spacing w:after="0" w:line="240" w:lineRule="auto"/>
        <w:rPr>
          <w:lang w:val="fr-FR"/>
        </w:rPr>
      </w:pPr>
      <w:r>
        <w:rPr>
          <w:lang w:val="fr-FR"/>
        </w:rPr>
        <w:lastRenderedPageBreak/>
        <w:t>c) Tổng các lập phương của 2 số a và b</w:t>
      </w:r>
      <w:r>
        <w:rPr>
          <w:lang w:val="fr-FR"/>
        </w:rPr>
        <w:tab/>
        <w:t>d) Tổng của 2 số tự nhiên liên tiếp</w:t>
      </w:r>
    </w:p>
    <w:p w:rsidR="00100C3C" w:rsidRDefault="00100C3C" w:rsidP="004515DF">
      <w:pPr>
        <w:spacing w:after="0" w:line="240" w:lineRule="auto"/>
        <w:rPr>
          <w:lang w:val="fr-FR"/>
        </w:rPr>
      </w:pPr>
      <w:r>
        <w:rPr>
          <w:lang w:val="fr-FR"/>
        </w:rPr>
        <w:t>e) Tổng của 2 số nguyên liên tiếp</w:t>
      </w:r>
      <w:r>
        <w:rPr>
          <w:lang w:val="fr-FR"/>
        </w:rPr>
        <w:tab/>
      </w:r>
      <w:r>
        <w:rPr>
          <w:lang w:val="fr-FR"/>
        </w:rPr>
        <w:tab/>
        <w:t>f) Tổng hai số hữu tỉ nghịch đảo của nhau</w:t>
      </w:r>
    </w:p>
    <w:p w:rsidR="00100C3C" w:rsidRDefault="00100C3C" w:rsidP="004515DF">
      <w:pPr>
        <w:spacing w:after="0" w:line="240" w:lineRule="auto"/>
        <w:rPr>
          <w:lang w:val="fr-FR"/>
        </w:rPr>
      </w:pPr>
      <w:r>
        <w:rPr>
          <w:lang w:val="fr-FR"/>
        </w:rPr>
        <w:t>g) Tổng các bình phương của 2 số nguyên lẻ liên tiếp</w:t>
      </w:r>
    </w:p>
    <w:p w:rsidR="00371018" w:rsidRDefault="00371018" w:rsidP="004515DF">
      <w:pPr>
        <w:spacing w:after="0" w:line="240" w:lineRule="auto"/>
        <w:rPr>
          <w:lang w:val="fr-FR"/>
        </w:rPr>
      </w:pPr>
      <w:r>
        <w:rPr>
          <w:lang w:val="fr-FR"/>
        </w:rPr>
        <w:t>h) Tích của 3 số nguyên liên tiếp</w:t>
      </w:r>
      <w:r>
        <w:rPr>
          <w:lang w:val="fr-FR"/>
        </w:rPr>
        <w:tab/>
      </w:r>
      <w:r>
        <w:rPr>
          <w:lang w:val="fr-FR"/>
        </w:rPr>
        <w:tab/>
        <w:t>i) Tổng các bình phương của 2 số lẻ bất kì</w:t>
      </w:r>
    </w:p>
    <w:p w:rsidR="00371018" w:rsidRDefault="00371018" w:rsidP="004515DF">
      <w:pPr>
        <w:spacing w:after="0" w:line="240" w:lineRule="auto"/>
        <w:rPr>
          <w:lang w:val="fr-FR"/>
        </w:rPr>
      </w:pPr>
      <w:r>
        <w:rPr>
          <w:lang w:val="fr-FR"/>
        </w:rPr>
        <w:t>j) Thương của 2 số nguyên trong đó một số chia 3 dư 1, một số chia 3 dư 2</w:t>
      </w:r>
    </w:p>
    <w:p w:rsidR="00371018" w:rsidRDefault="00371018" w:rsidP="004515DF">
      <w:pPr>
        <w:spacing w:after="0" w:line="240" w:lineRule="auto"/>
        <w:rPr>
          <w:lang w:val="fr-FR"/>
        </w:rPr>
      </w:pPr>
      <w:r>
        <w:rPr>
          <w:lang w:val="fr-FR"/>
        </w:rPr>
        <w:t>k) Lũy thừa bậc n của tổng 2 số a và b</w:t>
      </w:r>
    </w:p>
    <w:p w:rsidR="00371018" w:rsidRDefault="00371018" w:rsidP="004515DF">
      <w:pPr>
        <w:spacing w:after="0" w:line="240" w:lineRule="auto"/>
        <w:rPr>
          <w:lang w:val="fr-FR"/>
        </w:rPr>
      </w:pPr>
      <w:r w:rsidRPr="00371018">
        <w:rPr>
          <w:b/>
          <w:u w:val="single"/>
          <w:lang w:val="fr-FR"/>
        </w:rPr>
        <w:t>Bài 2 :</w:t>
      </w:r>
      <w:r>
        <w:rPr>
          <w:lang w:val="fr-FR"/>
        </w:rPr>
        <w:t xml:space="preserve"> Viết biểu thức đại số để tính</w:t>
      </w:r>
    </w:p>
    <w:p w:rsidR="00371018" w:rsidRDefault="00371018" w:rsidP="004515DF">
      <w:pPr>
        <w:spacing w:after="0" w:line="240" w:lineRule="auto"/>
        <w:rPr>
          <w:lang w:val="fr-FR"/>
        </w:rPr>
      </w:pPr>
      <w:r>
        <w:rPr>
          <w:lang w:val="fr-FR"/>
        </w:rPr>
        <w:t>a) Khối lượng m của mộ vật có thể tích V và khối lượng riêng D</w:t>
      </w:r>
    </w:p>
    <w:p w:rsidR="00371018" w:rsidRDefault="00371018" w:rsidP="004515DF">
      <w:pPr>
        <w:spacing w:after="0" w:line="240" w:lineRule="auto"/>
        <w:rPr>
          <w:lang w:val="fr-FR"/>
        </w:rPr>
      </w:pPr>
      <w:r>
        <w:rPr>
          <w:lang w:val="fr-FR"/>
        </w:rPr>
        <w:t>b) Diện tích S của một tam giác có cạnh a và đường cao h ứng với cạnh đó</w:t>
      </w:r>
    </w:p>
    <w:p w:rsidR="00371018" w:rsidRDefault="00371018" w:rsidP="004515DF">
      <w:pPr>
        <w:spacing w:after="0" w:line="240" w:lineRule="auto"/>
      </w:pPr>
      <w:r w:rsidRPr="00371018">
        <w:t>c) Diện tích S của một hình vuông cạnh a</w:t>
      </w:r>
    </w:p>
    <w:p w:rsidR="00371018" w:rsidRDefault="00371018" w:rsidP="004515DF">
      <w:pPr>
        <w:spacing w:after="0" w:line="240" w:lineRule="auto"/>
      </w:pPr>
      <w:r w:rsidRPr="00371018">
        <w:rPr>
          <w:b/>
          <w:u w:val="single"/>
        </w:rPr>
        <w:t>Bài 3:</w:t>
      </w:r>
      <w:r>
        <w:t xml:space="preserve"> Lan mua 30 quyển vở, mỗi quyển giá x đồng và 5 bút bi, mỗi chiếc giá y đồng. Viết biểu thức đại số biểu diện số tiền Lan phải trả?</w:t>
      </w:r>
    </w:p>
    <w:p w:rsidR="00371018" w:rsidRDefault="00371018" w:rsidP="004515DF">
      <w:pPr>
        <w:spacing w:after="0" w:line="240" w:lineRule="auto"/>
      </w:pPr>
      <w:r w:rsidRPr="00371018">
        <w:rPr>
          <w:b/>
          <w:u w:val="single"/>
        </w:rPr>
        <w:t>Bài 4:</w:t>
      </w:r>
      <w:r>
        <w:t xml:space="preserve"> Một người đi 15 phút từ nhà đến bến xe bus với vận tốc x km/h rồi lên xe bus đi 30ph nữa thì đến nơi làm việc. Vận tốc của xe bus là ykm/h. Viết biểu thức đại số biểu thị quãng đường người ấy đã đi từ nhà đến nơi làm việc?</w:t>
      </w:r>
    </w:p>
    <w:p w:rsidR="00371018" w:rsidRDefault="00371018" w:rsidP="004515DF">
      <w:pPr>
        <w:spacing w:after="0" w:line="240" w:lineRule="auto"/>
      </w:pPr>
      <w:r w:rsidRPr="00371018">
        <w:rPr>
          <w:b/>
          <w:u w:val="single"/>
        </w:rPr>
        <w:t>Bài 5</w:t>
      </w:r>
      <w:r>
        <w:t>: Diễn đạt các biểu thức đại số sau bằng lời</w:t>
      </w:r>
    </w:p>
    <w:p w:rsidR="00371018" w:rsidRDefault="00371018" w:rsidP="004515DF">
      <w:pPr>
        <w:spacing w:after="0" w:line="240" w:lineRule="auto"/>
        <w:rPr>
          <w:lang w:val="fr-FR"/>
        </w:rPr>
      </w:pPr>
      <w:r w:rsidRPr="00371018">
        <w:rPr>
          <w:lang w:val="fr-FR"/>
        </w:rPr>
        <w:t>a) p + 3q</w:t>
      </w:r>
      <w:r w:rsidRPr="00371018">
        <w:rPr>
          <w:lang w:val="fr-FR"/>
        </w:rPr>
        <w:tab/>
      </w:r>
      <w:r w:rsidRPr="00371018">
        <w:rPr>
          <w:lang w:val="fr-FR"/>
        </w:rPr>
        <w:tab/>
        <w:t>b) 7a – 2b</w:t>
      </w:r>
      <w:r w:rsidRPr="00371018">
        <w:rPr>
          <w:lang w:val="fr-FR"/>
        </w:rPr>
        <w:tab/>
      </w:r>
      <w:r w:rsidRPr="00371018">
        <w:rPr>
          <w:lang w:val="fr-FR"/>
        </w:rPr>
        <w:tab/>
        <w:t>c) (x + y)(x – y)</w:t>
      </w:r>
      <w:r w:rsidRPr="00371018">
        <w:rPr>
          <w:lang w:val="fr-FR"/>
        </w:rPr>
        <w:tab/>
      </w:r>
      <w:r>
        <w:rPr>
          <w:lang w:val="fr-FR"/>
        </w:rPr>
        <w:tab/>
        <w:t>d) 2a</w:t>
      </w:r>
      <w:r>
        <w:rPr>
          <w:vertAlign w:val="superscript"/>
          <w:lang w:val="fr-FR"/>
        </w:rPr>
        <w:t>2</w:t>
      </w:r>
      <w:r>
        <w:rPr>
          <w:lang w:val="fr-FR"/>
        </w:rPr>
        <w:t xml:space="preserve"> + (3b)</w:t>
      </w:r>
      <w:r>
        <w:rPr>
          <w:vertAlign w:val="superscript"/>
          <w:lang w:val="fr-FR"/>
        </w:rPr>
        <w:t>2</w:t>
      </w:r>
    </w:p>
    <w:p w:rsidR="00371018" w:rsidRDefault="00371018" w:rsidP="004515DF">
      <w:pPr>
        <w:spacing w:after="0" w:line="240" w:lineRule="auto"/>
        <w:rPr>
          <w:b/>
          <w:lang w:val="fr-FR"/>
        </w:rPr>
      </w:pPr>
      <w:r w:rsidRPr="00371018">
        <w:rPr>
          <w:b/>
          <w:lang w:val="fr-FR"/>
        </w:rPr>
        <w:t>B. HÌNH HỌC</w:t>
      </w:r>
    </w:p>
    <w:p w:rsidR="004515DF" w:rsidRDefault="00B65164" w:rsidP="004515DF">
      <w:pPr>
        <w:spacing w:after="0" w:line="240" w:lineRule="auto"/>
      </w:pPr>
      <w:r w:rsidRPr="00B65164">
        <w:rPr>
          <w:b/>
        </w:rPr>
        <w:t xml:space="preserve">Bài 1 : </w:t>
      </w:r>
      <w:r w:rsidRPr="00B65164">
        <w:t>Cho ∆ABC vuông tại A (AC &gt; AB).</w:t>
      </w:r>
      <w:r>
        <w:t xml:space="preserve"> Kẻ AH vuông góc với BC tại H. Trên tia HC lấy </w:t>
      </w:r>
      <w:r w:rsidR="004515DF">
        <w:t>điểm D sao cho HD = HB. Kẻ CE vuông góc với AD kéo dài.</w:t>
      </w:r>
    </w:p>
    <w:p w:rsidR="004515DF" w:rsidRDefault="004515DF" w:rsidP="004515DF">
      <w:pPr>
        <w:spacing w:after="0" w:line="240" w:lineRule="auto"/>
      </w:pPr>
      <w:r>
        <w:t>a) Chứng minh ∆AHB = ∆AHD</w:t>
      </w:r>
      <w:r>
        <w:tab/>
      </w:r>
      <w:r>
        <w:tab/>
        <w:t xml:space="preserve">b) Chứng minh </w:t>
      </w:r>
      <w:r w:rsidRPr="004515DF">
        <w:rPr>
          <w:position w:val="-6"/>
        </w:rPr>
        <w:object w:dxaOrig="1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7.2pt" o:ole="">
            <v:imagedata r:id="rId6" o:title=""/>
          </v:shape>
          <o:OLEObject Type="Embed" ProgID="Equation.3" ShapeID="_x0000_i1025" DrawAspect="Content" ObjectID="_1647175908" r:id="rId7"/>
        </w:object>
      </w:r>
      <w:r w:rsidR="00B65164" w:rsidRPr="00B65164">
        <w:t xml:space="preserve">                </w:t>
      </w:r>
    </w:p>
    <w:p w:rsidR="00371018" w:rsidRDefault="004515DF" w:rsidP="004515DF">
      <w:pPr>
        <w:spacing w:after="0" w:line="240" w:lineRule="auto"/>
      </w:pPr>
      <w:r>
        <w:t>c) Chứng minh CB là phân giác của góc ACE</w:t>
      </w:r>
    </w:p>
    <w:p w:rsidR="004515DF" w:rsidRDefault="004515DF" w:rsidP="004515DF">
      <w:pPr>
        <w:spacing w:after="0" w:line="240" w:lineRule="auto"/>
        <w:rPr>
          <w:rFonts w:eastAsia="Times New Roman"/>
        </w:rPr>
      </w:pPr>
      <w:r w:rsidRPr="004515DF">
        <w:rPr>
          <w:b/>
        </w:rPr>
        <w:t xml:space="preserve">Bài 2: </w:t>
      </w:r>
      <w:r w:rsidRPr="004515DF">
        <w:rPr>
          <w:rFonts w:eastAsia="Times New Roman"/>
          <w:lang w:val="pt-BR"/>
        </w:rPr>
        <w:t xml:space="preserve">Cho </w:t>
      </w:r>
      <w:r w:rsidR="003976A0" w:rsidRPr="00B65164">
        <w:t>∆</w:t>
      </w:r>
      <w:r w:rsidRPr="004515DF">
        <w:rPr>
          <w:rFonts w:eastAsia="Times New Roman"/>
          <w:lang w:val="pt-BR"/>
        </w:rPr>
        <w:t xml:space="preserve">ABC có CA = CB = 10cm, AB = 12cm. </w:t>
      </w:r>
      <w:r w:rsidRPr="004515DF">
        <w:rPr>
          <w:rFonts w:eastAsia="Times New Roman"/>
        </w:rPr>
        <w:t xml:space="preserve">Kẻ CI vuông góc với AB (I </w:t>
      </w:r>
      <w:r w:rsidR="003976A0">
        <w:rPr>
          <w:rFonts w:eastAsiaTheme="minorEastAsia"/>
        </w:rPr>
        <w:t xml:space="preserve"> </w:t>
      </w:r>
      <m:oMath>
        <m:r>
          <w:rPr>
            <w:rFonts w:ascii="Cambria Math" w:eastAsiaTheme="minorEastAsia" w:hAnsi="Cambria Math"/>
          </w:rPr>
          <m:t>∈</m:t>
        </m:r>
      </m:oMath>
      <w:r w:rsidR="003976A0">
        <w:rPr>
          <w:rFonts w:eastAsiaTheme="minorEastAsia"/>
        </w:rPr>
        <w:t xml:space="preserve"> </w:t>
      </w:r>
      <w:r w:rsidRPr="004515DF">
        <w:rPr>
          <w:rFonts w:eastAsia="Times New Roman"/>
        </w:rPr>
        <w:t xml:space="preserve">AB).  </w:t>
      </w:r>
    </w:p>
    <w:p w:rsidR="004515DF" w:rsidRDefault="004515DF" w:rsidP="004515DF">
      <w:pPr>
        <w:spacing w:after="0" w:line="240" w:lineRule="auto"/>
        <w:rPr>
          <w:rFonts w:eastAsia="Times New Roman"/>
          <w:lang w:val="pt-BR"/>
        </w:rPr>
      </w:pPr>
      <w:r w:rsidRPr="004515DF">
        <w:rPr>
          <w:rFonts w:eastAsia="Times New Roman"/>
          <w:lang w:val="pt-BR"/>
        </w:rPr>
        <w:t>a)</w:t>
      </w:r>
      <w:r>
        <w:rPr>
          <w:rFonts w:eastAsia="Times New Roman"/>
          <w:lang w:val="pt-BR"/>
        </w:rPr>
        <w:t xml:space="preserve"> </w:t>
      </w:r>
      <w:r w:rsidRPr="004515DF">
        <w:rPr>
          <w:rFonts w:eastAsia="Times New Roman"/>
          <w:lang w:val="pt-BR"/>
        </w:rPr>
        <w:t>Chứng minh rằng IA = IB.</w:t>
      </w:r>
      <w:r>
        <w:rPr>
          <w:rFonts w:eastAsia="Times New Roman"/>
          <w:lang w:val="pt-BR"/>
        </w:rPr>
        <w:tab/>
      </w:r>
      <w:r>
        <w:rPr>
          <w:rFonts w:eastAsia="Times New Roman"/>
          <w:lang w:val="pt-BR"/>
        </w:rPr>
        <w:tab/>
      </w:r>
      <w:r>
        <w:rPr>
          <w:rFonts w:eastAsia="Times New Roman"/>
          <w:lang w:val="pt-BR"/>
        </w:rPr>
        <w:tab/>
      </w:r>
      <w:r w:rsidRPr="004515DF">
        <w:rPr>
          <w:rFonts w:eastAsia="Times New Roman"/>
          <w:lang w:val="pt-BR"/>
        </w:rPr>
        <w:t xml:space="preserve">  b)Tính độ dài IC.</w:t>
      </w:r>
    </w:p>
    <w:p w:rsidR="004515DF" w:rsidRDefault="004515DF" w:rsidP="004515DF">
      <w:pPr>
        <w:spacing w:after="0" w:line="240" w:lineRule="auto"/>
        <w:rPr>
          <w:rFonts w:eastAsia="Times New Roman"/>
          <w:lang w:val="pt-BR"/>
        </w:rPr>
      </w:pPr>
      <w:r w:rsidRPr="004515DF">
        <w:rPr>
          <w:rFonts w:eastAsia="Times New Roman"/>
          <w:lang w:val="pt-BR"/>
        </w:rPr>
        <w:t>c)</w:t>
      </w:r>
      <w:r>
        <w:rPr>
          <w:rFonts w:eastAsia="Times New Roman"/>
          <w:lang w:val="pt-BR"/>
        </w:rPr>
        <w:t xml:space="preserve"> </w:t>
      </w:r>
      <w:r w:rsidRPr="004515DF">
        <w:rPr>
          <w:rFonts w:eastAsia="Times New Roman"/>
          <w:lang w:val="pt-BR"/>
        </w:rPr>
        <w:t xml:space="preserve">Kẻ IH vuông góc với AC (H thuộc AC), kẻ IK vuông góc với BC (K thuộc BC). Chứng minh tam giác IHK cân tại I  </w:t>
      </w:r>
    </w:p>
    <w:p w:rsidR="003976A0" w:rsidRPr="003976A0" w:rsidRDefault="004515DF" w:rsidP="003976A0">
      <w:pPr>
        <w:spacing w:after="0" w:line="240" w:lineRule="auto"/>
        <w:rPr>
          <w:rFonts w:eastAsia="Times New Roman"/>
          <w:lang w:val="vi-VN"/>
        </w:rPr>
      </w:pPr>
      <w:r w:rsidRPr="003976A0">
        <w:rPr>
          <w:rFonts w:eastAsia="Times New Roman"/>
          <w:b/>
          <w:lang w:val="pt-BR"/>
        </w:rPr>
        <w:t>Bài 3:</w:t>
      </w:r>
      <w:r>
        <w:rPr>
          <w:rFonts w:eastAsia="Times New Roman"/>
          <w:lang w:val="pt-BR"/>
        </w:rPr>
        <w:t xml:space="preserve"> </w:t>
      </w:r>
      <w:r w:rsidR="003976A0" w:rsidRPr="003976A0">
        <w:rPr>
          <w:rFonts w:eastAsia="Times New Roman"/>
          <w:lang w:val="vi-VN"/>
        </w:rPr>
        <w:t xml:space="preserve">Cho </w:t>
      </w:r>
      <w:r w:rsidR="003976A0" w:rsidRPr="00B65164">
        <w:t>∆</w:t>
      </w:r>
      <w:r w:rsidR="003976A0" w:rsidRPr="003976A0">
        <w:rPr>
          <w:rFonts w:eastAsia="Times New Roman"/>
          <w:lang w:val="vi-VN"/>
        </w:rPr>
        <w:t>ABC vuông tại A</w:t>
      </w:r>
      <w:r w:rsidR="003976A0" w:rsidRPr="003976A0">
        <w:rPr>
          <w:rFonts w:eastAsia="Times New Roman"/>
          <w:lang w:val="pt-BR"/>
        </w:rPr>
        <w:t xml:space="preserve"> có </w:t>
      </w:r>
      <m:oMath>
        <m:acc>
          <m:accPr>
            <m:ctrlPr>
              <w:rPr>
                <w:rFonts w:ascii="Cambria Math" w:eastAsia="Times New Roman" w:hAnsi="Cambria Math"/>
                <w:i/>
              </w:rPr>
            </m:ctrlPr>
          </m:accPr>
          <m:e>
            <m:r>
              <w:rPr>
                <w:rFonts w:ascii="Cambria Math" w:eastAsia="Times New Roman" w:hAnsi="Cambria Math"/>
              </w:rPr>
              <m:t>B</m:t>
            </m:r>
          </m:e>
        </m:acc>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60</m:t>
            </m:r>
          </m:e>
          <m:sup>
            <m:r>
              <w:rPr>
                <w:rFonts w:ascii="Cambria Math" w:eastAsia="Times New Roman" w:hAnsi="Cambria Math"/>
              </w:rPr>
              <m:t>0</m:t>
            </m:r>
          </m:sup>
        </m:sSup>
      </m:oMath>
      <w:r w:rsidR="003976A0" w:rsidRPr="003976A0">
        <w:rPr>
          <w:rFonts w:eastAsia="Times New Roman"/>
          <w:lang w:val="vi-VN"/>
        </w:rPr>
        <w:t>. Tia phân giác của góc B cắt AC tại D. Kẻ DE vuông góc với BC tại E.</w:t>
      </w:r>
    </w:p>
    <w:p w:rsidR="004515DF" w:rsidRPr="003976A0" w:rsidRDefault="003976A0" w:rsidP="003976A0">
      <w:pPr>
        <w:spacing w:after="0" w:line="240" w:lineRule="auto"/>
        <w:rPr>
          <w:rFonts w:eastAsia="Times New Roman"/>
          <w:lang w:val="vi-VN"/>
        </w:rPr>
      </w:pPr>
      <w:r w:rsidRPr="003976A0">
        <w:rPr>
          <w:rFonts w:eastAsia="Times New Roman"/>
          <w:lang w:val="vi-VN"/>
        </w:rPr>
        <w:t>a)</w:t>
      </w:r>
      <w:r w:rsidRPr="003976A0">
        <w:rPr>
          <w:rFonts w:eastAsia="Times New Roman"/>
          <w:b/>
          <w:lang w:val="vi-VN"/>
        </w:rPr>
        <w:t xml:space="preserve"> </w:t>
      </w:r>
      <w:r w:rsidRPr="003976A0">
        <w:rPr>
          <w:rFonts w:eastAsia="Times New Roman"/>
          <w:lang w:val="vi-VN"/>
        </w:rPr>
        <w:t xml:space="preserve">Chứng minh: </w:t>
      </w:r>
      <w:r w:rsidRPr="003976A0">
        <w:rPr>
          <w:lang w:val="vi-VN"/>
        </w:rPr>
        <w:t>∆</w:t>
      </w:r>
      <w:r w:rsidRPr="003976A0">
        <w:rPr>
          <w:rFonts w:eastAsia="Times New Roman"/>
          <w:lang w:val="vi-VN"/>
        </w:rPr>
        <w:t xml:space="preserve">ABD = </w:t>
      </w:r>
      <w:r w:rsidRPr="003976A0">
        <w:rPr>
          <w:lang w:val="vi-VN"/>
        </w:rPr>
        <w:t>∆</w:t>
      </w:r>
      <w:r>
        <w:rPr>
          <w:rFonts w:eastAsia="Times New Roman"/>
          <w:lang w:val="vi-VN"/>
        </w:rPr>
        <w:t>EBD</w:t>
      </w:r>
      <w:r w:rsidRPr="003976A0">
        <w:rPr>
          <w:rFonts w:eastAsia="Times New Roman"/>
          <w:lang w:val="vi-VN"/>
        </w:rPr>
        <w:tab/>
      </w:r>
      <w:r w:rsidRPr="003976A0">
        <w:rPr>
          <w:rFonts w:eastAsia="Times New Roman"/>
          <w:lang w:val="vi-VN"/>
        </w:rPr>
        <w:tab/>
        <w:t xml:space="preserve">b) Chứng minh: </w:t>
      </w:r>
      <w:r w:rsidRPr="003976A0">
        <w:rPr>
          <w:lang w:val="vi-VN"/>
        </w:rPr>
        <w:t>∆</w:t>
      </w:r>
      <w:r w:rsidRPr="003976A0">
        <w:rPr>
          <w:rFonts w:eastAsia="Times New Roman"/>
          <w:lang w:val="vi-VN"/>
        </w:rPr>
        <w:t>ABE đều</w:t>
      </w:r>
    </w:p>
    <w:p w:rsidR="003976A0" w:rsidRPr="004515DF" w:rsidRDefault="003976A0" w:rsidP="003976A0">
      <w:pPr>
        <w:spacing w:after="0" w:line="240" w:lineRule="auto"/>
        <w:rPr>
          <w:rFonts w:eastAsia="Times New Roman"/>
          <w:lang w:val="vi-VN"/>
        </w:rPr>
      </w:pPr>
      <w:r w:rsidRPr="00F260A2">
        <w:rPr>
          <w:rFonts w:eastAsia="Times New Roman"/>
          <w:lang w:val="vi-VN"/>
        </w:rPr>
        <w:t xml:space="preserve">c) Chứng minh </w:t>
      </w:r>
      <w:r w:rsidRPr="00F260A2">
        <w:rPr>
          <w:lang w:val="vi-VN"/>
        </w:rPr>
        <w:t>∆</w:t>
      </w:r>
      <w:r w:rsidRPr="00F260A2">
        <w:rPr>
          <w:lang w:val="vi-VN"/>
        </w:rPr>
        <w:t>AEC cân</w:t>
      </w:r>
    </w:p>
    <w:p w:rsidR="00F260A2" w:rsidRPr="00F260A2" w:rsidRDefault="00F260A2" w:rsidP="004515DF">
      <w:pPr>
        <w:spacing w:after="0" w:line="240" w:lineRule="auto"/>
        <w:rPr>
          <w:lang w:val="vi-VN"/>
        </w:rPr>
      </w:pPr>
      <w:r w:rsidRPr="00F260A2">
        <w:rPr>
          <w:b/>
          <w:lang w:val="pt-BR"/>
        </w:rPr>
        <w:t>Bài 4:</w:t>
      </w:r>
      <w:r>
        <w:rPr>
          <w:lang w:val="pt-BR"/>
        </w:rPr>
        <w:t xml:space="preserve"> Cho </w:t>
      </w:r>
      <w:r w:rsidRPr="00F260A2">
        <w:rPr>
          <w:lang w:val="vi-VN"/>
        </w:rPr>
        <w:t>∆</w:t>
      </w:r>
      <w:r w:rsidRPr="00F260A2">
        <w:rPr>
          <w:lang w:val="vi-VN"/>
        </w:rPr>
        <w:t>ABC cân tại A, kẻ BH vuông góc với AC, CK vuông góc với AB.</w:t>
      </w:r>
    </w:p>
    <w:p w:rsidR="00F260A2" w:rsidRDefault="00F260A2" w:rsidP="004515DF">
      <w:pPr>
        <w:spacing w:after="0" w:line="240" w:lineRule="auto"/>
      </w:pPr>
      <w:r>
        <w:t>a) Chứng minh BH = CK</w:t>
      </w:r>
      <w:r>
        <w:tab/>
      </w:r>
      <w:r>
        <w:tab/>
      </w:r>
      <w:r>
        <w:tab/>
      </w:r>
    </w:p>
    <w:p w:rsidR="00F260A2" w:rsidRDefault="00F260A2" w:rsidP="004515DF">
      <w:pPr>
        <w:spacing w:after="0" w:line="240" w:lineRule="auto"/>
      </w:pPr>
      <w:r>
        <w:t>b) BH cắt CK tại O, chứng minh AO là phân giác góc BAC</w:t>
      </w:r>
    </w:p>
    <w:p w:rsidR="00F260A2" w:rsidRPr="00F260A2" w:rsidRDefault="00F260A2" w:rsidP="004515DF">
      <w:pPr>
        <w:spacing w:after="0" w:line="240" w:lineRule="auto"/>
      </w:pPr>
      <w:r>
        <w:t>c) Tia AO cắt BC tại I. Chứng minh AI vuông góc với BC</w:t>
      </w:r>
      <w:bookmarkStart w:id="0" w:name="_GoBack"/>
      <w:bookmarkEnd w:id="0"/>
    </w:p>
    <w:sectPr w:rsidR="00F260A2" w:rsidRPr="00F260A2" w:rsidSect="00794D97">
      <w:pgSz w:w="11907" w:h="16839" w:code="9"/>
      <w:pgMar w:top="709" w:right="708" w:bottom="144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06D46"/>
    <w:multiLevelType w:val="hybridMultilevel"/>
    <w:tmpl w:val="8404F7A0"/>
    <w:lvl w:ilvl="0" w:tplc="5F7A6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16F72"/>
    <w:multiLevelType w:val="hybridMultilevel"/>
    <w:tmpl w:val="EC565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9A"/>
    <w:rsid w:val="00100C3C"/>
    <w:rsid w:val="00102DFD"/>
    <w:rsid w:val="001275B6"/>
    <w:rsid w:val="00371018"/>
    <w:rsid w:val="00371827"/>
    <w:rsid w:val="003976A0"/>
    <w:rsid w:val="004515DF"/>
    <w:rsid w:val="007735FB"/>
    <w:rsid w:val="00794D97"/>
    <w:rsid w:val="0080669A"/>
    <w:rsid w:val="00AF6C7D"/>
    <w:rsid w:val="00B65164"/>
    <w:rsid w:val="00F2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9A"/>
    <w:pPr>
      <w:ind w:left="720"/>
      <w:contextualSpacing/>
    </w:pPr>
  </w:style>
  <w:style w:type="character" w:styleId="PlaceholderText">
    <w:name w:val="Placeholder Text"/>
    <w:basedOn w:val="DefaultParagraphFont"/>
    <w:uiPriority w:val="99"/>
    <w:semiHidden/>
    <w:rsid w:val="0080669A"/>
    <w:rPr>
      <w:color w:val="808080"/>
    </w:rPr>
  </w:style>
  <w:style w:type="paragraph" w:styleId="BalloonText">
    <w:name w:val="Balloon Text"/>
    <w:basedOn w:val="Normal"/>
    <w:link w:val="BalloonTextChar"/>
    <w:uiPriority w:val="99"/>
    <w:semiHidden/>
    <w:unhideWhenUsed/>
    <w:rsid w:val="0080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9A"/>
    <w:pPr>
      <w:ind w:left="720"/>
      <w:contextualSpacing/>
    </w:pPr>
  </w:style>
  <w:style w:type="character" w:styleId="PlaceholderText">
    <w:name w:val="Placeholder Text"/>
    <w:basedOn w:val="DefaultParagraphFont"/>
    <w:uiPriority w:val="99"/>
    <w:semiHidden/>
    <w:rsid w:val="0080669A"/>
    <w:rPr>
      <w:color w:val="808080"/>
    </w:rPr>
  </w:style>
  <w:style w:type="paragraph" w:styleId="BalloonText">
    <w:name w:val="Balloon Text"/>
    <w:basedOn w:val="Normal"/>
    <w:link w:val="BalloonTextChar"/>
    <w:uiPriority w:val="99"/>
    <w:semiHidden/>
    <w:unhideWhenUsed/>
    <w:rsid w:val="0080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2020-03-31T07:16:00Z</dcterms:created>
  <dcterms:modified xsi:type="dcterms:W3CDTF">2020-03-31T09:05:00Z</dcterms:modified>
</cp:coreProperties>
</file>